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43D446E0" wp14:editId="41AFDE4F">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12B44C"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446E0"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0D12B44C"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2F05BDC" wp14:editId="2A00D4A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2F5CC1" w14:textId="77777777"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2064FB3" w14:textId="77777777" w:rsidR="00684627" w:rsidRDefault="00684627" w:rsidP="00684627"/>
                          <w:p w14:paraId="072C5BF9" w14:textId="77777777" w:rsidR="00684627" w:rsidRPr="00B16D4A" w:rsidRDefault="009A42F5" w:rsidP="00684627">
                            <w:pPr>
                              <w:jc w:val="center"/>
                              <w:rPr>
                                <w:b/>
                                <w:sz w:val="36"/>
                                <w:szCs w:val="36"/>
                              </w:rPr>
                            </w:pPr>
                            <w:r>
                              <w:rPr>
                                <w:b/>
                                <w:sz w:val="52"/>
                                <w:szCs w:val="52"/>
                              </w:rPr>
                              <w:t>Data Retention</w:t>
                            </w:r>
                            <w:r w:rsidR="00684627">
                              <w:rPr>
                                <w:b/>
                                <w:sz w:val="52"/>
                                <w:szCs w:val="52"/>
                              </w:rPr>
                              <w:t xml:space="preserve"> </w:t>
                            </w:r>
                            <w:r w:rsidR="00684627" w:rsidRPr="00B16D4A">
                              <w:rPr>
                                <w:b/>
                                <w:sz w:val="52"/>
                                <w:szCs w:val="52"/>
                              </w:rPr>
                              <w:t xml:space="preserve">Policy </w:t>
                            </w:r>
                          </w:p>
                          <w:p w14:paraId="4BD1200B" w14:textId="77777777" w:rsidR="00684627" w:rsidRPr="005506B5" w:rsidRDefault="00684627" w:rsidP="00684627">
                            <w:pPr>
                              <w:jc w:val="center"/>
                              <w:rPr>
                                <w:b/>
                                <w:sz w:val="36"/>
                                <w:szCs w:val="36"/>
                              </w:rPr>
                            </w:pPr>
                          </w:p>
                          <w:p w14:paraId="4CB12152" w14:textId="64167E92" w:rsidR="008971D1" w:rsidRPr="005506B5" w:rsidRDefault="008971D1" w:rsidP="008971D1">
                            <w:pPr>
                              <w:jc w:val="center"/>
                              <w:rPr>
                                <w:b/>
                                <w:sz w:val="36"/>
                                <w:szCs w:val="36"/>
                              </w:rPr>
                            </w:pPr>
                            <w:r w:rsidRPr="005506B5">
                              <w:rPr>
                                <w:b/>
                                <w:sz w:val="36"/>
                                <w:szCs w:val="36"/>
                              </w:rPr>
                              <w:t>Re</w:t>
                            </w:r>
                            <w:r>
                              <w:rPr>
                                <w:b/>
                                <w:sz w:val="36"/>
                                <w:szCs w:val="36"/>
                              </w:rPr>
                              <w:t xml:space="preserve">view Date: </w:t>
                            </w:r>
                            <w:r w:rsidR="002B07A4">
                              <w:rPr>
                                <w:b/>
                                <w:sz w:val="36"/>
                                <w:szCs w:val="36"/>
                              </w:rPr>
                              <w:t>January 2026</w:t>
                            </w:r>
                            <w:r w:rsidRPr="005506B5">
                              <w:rPr>
                                <w:b/>
                                <w:sz w:val="36"/>
                                <w:szCs w:val="36"/>
                              </w:rPr>
                              <w:t xml:space="preserve">       </w:t>
                            </w:r>
                          </w:p>
                          <w:p w14:paraId="42581C22" w14:textId="518A043D" w:rsidR="008971D1" w:rsidRPr="005506B5" w:rsidRDefault="008971D1" w:rsidP="008971D1">
                            <w:pPr>
                              <w:jc w:val="center"/>
                              <w:rPr>
                                <w:b/>
                                <w:sz w:val="36"/>
                                <w:szCs w:val="36"/>
                              </w:rPr>
                            </w:pPr>
                            <w:r w:rsidRPr="005506B5">
                              <w:rPr>
                                <w:b/>
                                <w:sz w:val="36"/>
                                <w:szCs w:val="36"/>
                              </w:rPr>
                              <w:t xml:space="preserve">Next </w:t>
                            </w:r>
                            <w:r w:rsidRPr="005506B5">
                              <w:rPr>
                                <w:b/>
                                <w:sz w:val="36"/>
                                <w:szCs w:val="36"/>
                              </w:rPr>
                              <w:t>Review Date:</w:t>
                            </w:r>
                            <w:r>
                              <w:rPr>
                                <w:b/>
                                <w:sz w:val="36"/>
                                <w:szCs w:val="36"/>
                              </w:rPr>
                              <w:t xml:space="preserve"> January 202</w:t>
                            </w:r>
                            <w:r w:rsidR="002B07A4">
                              <w:rPr>
                                <w:b/>
                                <w:sz w:val="36"/>
                                <w:szCs w:val="36"/>
                              </w:rPr>
                              <w:t>7</w:t>
                            </w:r>
                          </w:p>
                          <w:p w14:paraId="383525C1" w14:textId="77777777" w:rsidR="00684627" w:rsidRDefault="00684627" w:rsidP="00684627">
                            <w:pPr>
                              <w:jc w:val="center"/>
                              <w:rPr>
                                <w:b/>
                                <w:sz w:val="32"/>
                                <w:szCs w:val="32"/>
                              </w:rPr>
                            </w:pP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5FFA6C9D" w14:textId="77777777" w:rsidR="00684627" w:rsidRDefault="00684627" w:rsidP="00684627">
                            <w:pPr>
                              <w:jc w:val="center"/>
                              <w:rPr>
                                <w:b/>
                                <w:sz w:val="32"/>
                                <w:szCs w:val="32"/>
                              </w:rPr>
                            </w:pPr>
                          </w:p>
                          <w:p w14:paraId="2525B18E" w14:textId="77777777" w:rsidR="00684627" w:rsidRDefault="00684627" w:rsidP="00684627">
                            <w:pPr>
                              <w:jc w:val="center"/>
                              <w:rPr>
                                <w:b/>
                                <w:sz w:val="32"/>
                                <w:szCs w:val="32"/>
                              </w:rPr>
                            </w:pPr>
                          </w:p>
                          <w:p w14:paraId="32196B5B" w14:textId="77777777" w:rsidR="00104CD5" w:rsidRDefault="00104CD5" w:rsidP="00104CD5">
                            <w:pPr>
                              <w:spacing w:after="0" w:line="240" w:lineRule="auto"/>
                              <w:rPr>
                                <w:b/>
                                <w:sz w:val="32"/>
                                <w:szCs w:val="32"/>
                              </w:rPr>
                            </w:pPr>
                          </w:p>
                          <w:p w14:paraId="14384293" w14:textId="77777777" w:rsidR="00104CD5" w:rsidRDefault="00104CD5" w:rsidP="00104CD5">
                            <w:pPr>
                              <w:spacing w:after="0" w:line="240" w:lineRule="auto"/>
                              <w:rPr>
                                <w:b/>
                                <w:sz w:val="32"/>
                                <w:szCs w:val="32"/>
                              </w:rPr>
                            </w:pPr>
                          </w:p>
                          <w:p w14:paraId="4D5EC3F0" w14:textId="77777777" w:rsidR="00104CD5" w:rsidRDefault="00104CD5" w:rsidP="00104CD5">
                            <w:pPr>
                              <w:spacing w:after="0" w:line="240" w:lineRule="auto"/>
                              <w:rPr>
                                <w:b/>
                                <w:sz w:val="24"/>
                                <w:szCs w:val="24"/>
                              </w:rPr>
                            </w:pPr>
                          </w:p>
                          <w:p w14:paraId="478FB36A" w14:textId="77777777" w:rsidR="00493589" w:rsidRDefault="00493589" w:rsidP="00493589">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E2D28E" w14:textId="77777777" w:rsidR="00493589" w:rsidRDefault="00493589" w:rsidP="00493589">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EB484C1" w14:textId="77777777" w:rsidR="00493589" w:rsidRDefault="00493589" w:rsidP="00493589">
                            <w:pPr>
                              <w:spacing w:after="0" w:line="240" w:lineRule="auto"/>
                              <w:rPr>
                                <w:sz w:val="24"/>
                                <w:szCs w:val="24"/>
                              </w:rPr>
                            </w:pPr>
                            <w:r>
                              <w:rPr>
                                <w:sz w:val="24"/>
                                <w:szCs w:val="24"/>
                              </w:rPr>
                              <w:t>Headteacher</w:t>
                            </w:r>
                          </w:p>
                          <w:p w14:paraId="3E559AA2" w14:textId="77777777" w:rsidR="00493589" w:rsidRDefault="00493589" w:rsidP="00493589">
                            <w:pPr>
                              <w:spacing w:after="0" w:line="240" w:lineRule="auto"/>
                              <w:rPr>
                                <w:sz w:val="24"/>
                                <w:szCs w:val="24"/>
                              </w:rPr>
                            </w:pPr>
                          </w:p>
                          <w:p w14:paraId="751A0D5E" w14:textId="77777777" w:rsidR="00493589" w:rsidRDefault="00493589" w:rsidP="00493589">
                            <w:pPr>
                              <w:spacing w:after="0" w:line="240" w:lineRule="auto"/>
                              <w:rPr>
                                <w:b/>
                                <w:sz w:val="24"/>
                                <w:szCs w:val="24"/>
                              </w:rPr>
                            </w:pPr>
                          </w:p>
                          <w:p w14:paraId="037FCB29"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662F5CC1" w14:textId="77777777"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2064FB3" w14:textId="77777777" w:rsidR="00684627" w:rsidRDefault="00684627" w:rsidP="00684627"/>
                    <w:p w14:paraId="072C5BF9" w14:textId="77777777" w:rsidR="00684627" w:rsidRPr="00B16D4A" w:rsidRDefault="009A42F5" w:rsidP="00684627">
                      <w:pPr>
                        <w:jc w:val="center"/>
                        <w:rPr>
                          <w:b/>
                          <w:sz w:val="36"/>
                          <w:szCs w:val="36"/>
                        </w:rPr>
                      </w:pPr>
                      <w:r>
                        <w:rPr>
                          <w:b/>
                          <w:sz w:val="52"/>
                          <w:szCs w:val="52"/>
                        </w:rPr>
                        <w:t>Data Retention</w:t>
                      </w:r>
                      <w:r w:rsidR="00684627">
                        <w:rPr>
                          <w:b/>
                          <w:sz w:val="52"/>
                          <w:szCs w:val="52"/>
                        </w:rPr>
                        <w:t xml:space="preserve"> </w:t>
                      </w:r>
                      <w:r w:rsidR="00684627" w:rsidRPr="00B16D4A">
                        <w:rPr>
                          <w:b/>
                          <w:sz w:val="52"/>
                          <w:szCs w:val="52"/>
                        </w:rPr>
                        <w:t xml:space="preserve">Policy </w:t>
                      </w:r>
                    </w:p>
                    <w:p w14:paraId="4BD1200B" w14:textId="77777777" w:rsidR="00684627" w:rsidRPr="005506B5" w:rsidRDefault="00684627" w:rsidP="00684627">
                      <w:pPr>
                        <w:jc w:val="center"/>
                        <w:rPr>
                          <w:b/>
                          <w:sz w:val="36"/>
                          <w:szCs w:val="36"/>
                        </w:rPr>
                      </w:pPr>
                    </w:p>
                    <w:p w14:paraId="4CB12152" w14:textId="64167E92" w:rsidR="008971D1" w:rsidRPr="005506B5" w:rsidRDefault="008971D1" w:rsidP="008971D1">
                      <w:pPr>
                        <w:jc w:val="center"/>
                        <w:rPr>
                          <w:b/>
                          <w:sz w:val="36"/>
                          <w:szCs w:val="36"/>
                        </w:rPr>
                      </w:pPr>
                      <w:r w:rsidRPr="005506B5">
                        <w:rPr>
                          <w:b/>
                          <w:sz w:val="36"/>
                          <w:szCs w:val="36"/>
                        </w:rPr>
                        <w:t>Re</w:t>
                      </w:r>
                      <w:r>
                        <w:rPr>
                          <w:b/>
                          <w:sz w:val="36"/>
                          <w:szCs w:val="36"/>
                        </w:rPr>
                        <w:t xml:space="preserve">view Date: </w:t>
                      </w:r>
                      <w:r w:rsidR="002B07A4">
                        <w:rPr>
                          <w:b/>
                          <w:sz w:val="36"/>
                          <w:szCs w:val="36"/>
                        </w:rPr>
                        <w:t>January 2026</w:t>
                      </w:r>
                      <w:r w:rsidRPr="005506B5">
                        <w:rPr>
                          <w:b/>
                          <w:sz w:val="36"/>
                          <w:szCs w:val="36"/>
                        </w:rPr>
                        <w:t xml:space="preserve">       </w:t>
                      </w:r>
                    </w:p>
                    <w:p w14:paraId="42581C22" w14:textId="518A043D" w:rsidR="008971D1" w:rsidRPr="005506B5" w:rsidRDefault="008971D1" w:rsidP="008971D1">
                      <w:pPr>
                        <w:jc w:val="center"/>
                        <w:rPr>
                          <w:b/>
                          <w:sz w:val="36"/>
                          <w:szCs w:val="36"/>
                        </w:rPr>
                      </w:pPr>
                      <w:r w:rsidRPr="005506B5">
                        <w:rPr>
                          <w:b/>
                          <w:sz w:val="36"/>
                          <w:szCs w:val="36"/>
                        </w:rPr>
                        <w:t xml:space="preserve">Next </w:t>
                      </w:r>
                      <w:r w:rsidRPr="005506B5">
                        <w:rPr>
                          <w:b/>
                          <w:sz w:val="36"/>
                          <w:szCs w:val="36"/>
                        </w:rPr>
                        <w:t>Review Date:</w:t>
                      </w:r>
                      <w:r>
                        <w:rPr>
                          <w:b/>
                          <w:sz w:val="36"/>
                          <w:szCs w:val="36"/>
                        </w:rPr>
                        <w:t xml:space="preserve"> January 202</w:t>
                      </w:r>
                      <w:r w:rsidR="002B07A4">
                        <w:rPr>
                          <w:b/>
                          <w:sz w:val="36"/>
                          <w:szCs w:val="36"/>
                        </w:rPr>
                        <w:t>7</w:t>
                      </w:r>
                    </w:p>
                    <w:p w14:paraId="383525C1" w14:textId="77777777" w:rsidR="00684627" w:rsidRDefault="00684627" w:rsidP="00684627">
                      <w:pPr>
                        <w:jc w:val="center"/>
                        <w:rPr>
                          <w:b/>
                          <w:sz w:val="32"/>
                          <w:szCs w:val="32"/>
                        </w:rPr>
                      </w:pP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5FFA6C9D" w14:textId="77777777" w:rsidR="00684627" w:rsidRDefault="00684627" w:rsidP="00684627">
                      <w:pPr>
                        <w:jc w:val="center"/>
                        <w:rPr>
                          <w:b/>
                          <w:sz w:val="32"/>
                          <w:szCs w:val="32"/>
                        </w:rPr>
                      </w:pPr>
                    </w:p>
                    <w:p w14:paraId="2525B18E" w14:textId="77777777" w:rsidR="00684627" w:rsidRDefault="00684627" w:rsidP="00684627">
                      <w:pPr>
                        <w:jc w:val="center"/>
                        <w:rPr>
                          <w:b/>
                          <w:sz w:val="32"/>
                          <w:szCs w:val="32"/>
                        </w:rPr>
                      </w:pPr>
                    </w:p>
                    <w:p w14:paraId="32196B5B" w14:textId="77777777" w:rsidR="00104CD5" w:rsidRDefault="00104CD5" w:rsidP="00104CD5">
                      <w:pPr>
                        <w:spacing w:after="0" w:line="240" w:lineRule="auto"/>
                        <w:rPr>
                          <w:b/>
                          <w:sz w:val="32"/>
                          <w:szCs w:val="32"/>
                        </w:rPr>
                      </w:pPr>
                    </w:p>
                    <w:p w14:paraId="14384293" w14:textId="77777777" w:rsidR="00104CD5" w:rsidRDefault="00104CD5" w:rsidP="00104CD5">
                      <w:pPr>
                        <w:spacing w:after="0" w:line="240" w:lineRule="auto"/>
                        <w:rPr>
                          <w:b/>
                          <w:sz w:val="32"/>
                          <w:szCs w:val="32"/>
                        </w:rPr>
                      </w:pPr>
                    </w:p>
                    <w:p w14:paraId="4D5EC3F0" w14:textId="77777777" w:rsidR="00104CD5" w:rsidRDefault="00104CD5" w:rsidP="00104CD5">
                      <w:pPr>
                        <w:spacing w:after="0" w:line="240" w:lineRule="auto"/>
                        <w:rPr>
                          <w:b/>
                          <w:sz w:val="24"/>
                          <w:szCs w:val="24"/>
                        </w:rPr>
                      </w:pPr>
                    </w:p>
                    <w:p w14:paraId="478FB36A" w14:textId="77777777" w:rsidR="00493589" w:rsidRDefault="00493589" w:rsidP="00493589">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E2D28E" w14:textId="77777777" w:rsidR="00493589" w:rsidRDefault="00493589" w:rsidP="00493589">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EB484C1" w14:textId="77777777" w:rsidR="00493589" w:rsidRDefault="00493589" w:rsidP="00493589">
                      <w:pPr>
                        <w:spacing w:after="0" w:line="240" w:lineRule="auto"/>
                        <w:rPr>
                          <w:sz w:val="24"/>
                          <w:szCs w:val="24"/>
                        </w:rPr>
                      </w:pPr>
                      <w:r>
                        <w:rPr>
                          <w:sz w:val="24"/>
                          <w:szCs w:val="24"/>
                        </w:rPr>
                        <w:t>Headteacher</w:t>
                      </w:r>
                    </w:p>
                    <w:p w14:paraId="3E559AA2" w14:textId="77777777" w:rsidR="00493589" w:rsidRDefault="00493589" w:rsidP="00493589">
                      <w:pPr>
                        <w:spacing w:after="0" w:line="240" w:lineRule="auto"/>
                        <w:rPr>
                          <w:sz w:val="24"/>
                          <w:szCs w:val="24"/>
                        </w:rPr>
                      </w:pPr>
                    </w:p>
                    <w:p w14:paraId="751A0D5E" w14:textId="77777777" w:rsidR="00493589" w:rsidRDefault="00493589" w:rsidP="00493589">
                      <w:pPr>
                        <w:spacing w:after="0" w:line="240" w:lineRule="auto"/>
                        <w:rPr>
                          <w:b/>
                          <w:sz w:val="24"/>
                          <w:szCs w:val="24"/>
                        </w:rPr>
                      </w:pPr>
                    </w:p>
                    <w:p w14:paraId="037FCB29" w14:textId="77777777" w:rsidR="00684627" w:rsidRDefault="00684627" w:rsidP="00684627"/>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p w14:paraId="61F2FB85" w14:textId="77777777" w:rsidR="00E61D4D" w:rsidRPr="001C763F" w:rsidRDefault="00104CD5"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E62FAB1">
                <wp:simplePos x="0" y="0"/>
                <wp:positionH relativeFrom="column">
                  <wp:posOffset>971550</wp:posOffset>
                </wp:positionH>
                <wp:positionV relativeFrom="paragraph">
                  <wp:posOffset>3768090</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77777777" w:rsidR="00684627" w:rsidRDefault="00684627" w:rsidP="00684627">
                            <w:pPr>
                              <w:jc w:val="center"/>
                              <w:rPr>
                                <w:b/>
                                <w:sz w:val="36"/>
                                <w:szCs w:val="36"/>
                              </w:rPr>
                            </w:pPr>
                            <w:r w:rsidRPr="005506B5">
                              <w:rPr>
                                <w:b/>
                                <w:sz w:val="36"/>
                                <w:szCs w:val="36"/>
                              </w:rPr>
                              <w:t>Ethos Statement</w:t>
                            </w:r>
                          </w:p>
                          <w:p w14:paraId="166D76E6"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8" type="#_x0000_t202" style="position:absolute;margin-left:76.5pt;margin-top:296.7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Ha3jHTgAAAACwEA&#10;AA8AAABkcnMvZG93bnJldi54bWxMjzFPwzAUhHck/oP1kNioDUmgCXGqCIFg6AAFdid2najxcxS7&#10;Tfj3PKYynu509125WdzATmYKvUcJtysBzGDrdY9Wwtfny80aWIgKtRo8Ggk/JsCmurwoVaH9jB/m&#10;tIuWUQmGQknoYhwLzkPbGafCyo8Gydv7yalIcrJcT2qmcjfwOyHuuVM90kKnRvPUmfawOzoJ9fNb&#10;877dfr9mh/0skpDWFh+slNdXS/0ILJolnsPwh0/oUBFT44+oAxtIZwl9iRKyPEmBUSJPRQaskbDO&#10;0xx4VfL/H6pfAAAA//8DAFBLAQItABQABgAIAAAAIQC2gziS/gAAAOEBAAATAAAAAAAAAAAAAAAA&#10;AAAAAABbQ29udGVudF9UeXBlc10ueG1sUEsBAi0AFAAGAAgAAAAhADj9If/WAAAAlAEAAAsAAAAA&#10;AAAAAAAAAAAALwEAAF9yZWxzLy5yZWxzUEsBAi0AFAAGAAgAAAAhAIa9zCZzAgAARwUAAA4AAAAA&#10;AAAAAAAAAAAALgIAAGRycy9lMm9Eb2MueG1sUEsBAi0AFAAGAAgAAAAhAHa3jHTgAAAACwEAAA8A&#10;AAAAAAAAAAAAAAAAzQQAAGRycy9kb3ducmV2LnhtbFBLBQYAAAAABAAEAPMAAADaBQAAAAA=&#10;" fillcolor="white [3201]" strokecolor="#1f497d [3215]" strokeweight="2pt">
                <v:textbox>
                  <w:txbxContent>
                    <w:p w14:paraId="48058288" w14:textId="77777777" w:rsidR="00684627" w:rsidRDefault="00684627" w:rsidP="00684627">
                      <w:pPr>
                        <w:jc w:val="center"/>
                        <w:rPr>
                          <w:b/>
                          <w:sz w:val="36"/>
                          <w:szCs w:val="36"/>
                        </w:rPr>
                      </w:pPr>
                      <w:r w:rsidRPr="005506B5">
                        <w:rPr>
                          <w:b/>
                          <w:sz w:val="36"/>
                          <w:szCs w:val="36"/>
                        </w:rPr>
                        <w:t>Ethos Statement</w:t>
                      </w:r>
                    </w:p>
                    <w:p w14:paraId="166D76E6"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sdt>
      <w:sdtPr>
        <w:rPr>
          <w:rFonts w:ascii="Calibri Light" w:eastAsiaTheme="minorEastAsia" w:hAnsi="Calibri Light" w:cs="Calibri Light"/>
          <w:b/>
          <w:color w:val="auto"/>
          <w:sz w:val="22"/>
          <w:szCs w:val="22"/>
        </w:rPr>
        <w:id w:val="1291787782"/>
        <w:docPartObj>
          <w:docPartGallery w:val="Table of Contents"/>
        </w:docPartObj>
      </w:sdtPr>
      <w:sdtEndPr>
        <w:rPr>
          <w:rFonts w:eastAsiaTheme="minorHAnsi"/>
          <w:b w:val="0"/>
          <w:bCs/>
          <w:noProof/>
        </w:rPr>
      </w:sdtEndPr>
      <w:sdtContent>
        <w:p w14:paraId="41A7FCC6" w14:textId="77777777" w:rsidR="009A42F5" w:rsidRPr="0036628D" w:rsidRDefault="009A42F5" w:rsidP="009A42F5">
          <w:pPr>
            <w:pStyle w:val="TOCHeading"/>
            <w:spacing w:before="0" w:line="336" w:lineRule="auto"/>
            <w:rPr>
              <w:rFonts w:ascii="Calibri Light" w:hAnsi="Calibri Light" w:cs="Calibri Light"/>
              <w:sz w:val="20"/>
              <w:szCs w:val="20"/>
            </w:rPr>
          </w:pPr>
          <w:r w:rsidRPr="0036628D">
            <w:rPr>
              <w:rFonts w:ascii="Calibri Light" w:hAnsi="Calibri Light" w:cs="Calibri Light"/>
              <w:sz w:val="20"/>
              <w:szCs w:val="20"/>
            </w:rPr>
            <w:t>Contents</w:t>
          </w:r>
        </w:p>
        <w:p w14:paraId="64992180" w14:textId="0FB21F1D" w:rsidR="009A42F5" w:rsidRPr="0036628D" w:rsidRDefault="009A42F5" w:rsidP="009A42F5">
          <w:pPr>
            <w:pStyle w:val="TOC1"/>
            <w:tabs>
              <w:tab w:val="right" w:leader="dot" w:pos="10456"/>
            </w:tabs>
            <w:rPr>
              <w:rFonts w:ascii="Calibri Light" w:hAnsi="Calibri Light" w:cs="Calibri Light"/>
              <w:b/>
              <w:noProof/>
              <w:sz w:val="20"/>
              <w:lang w:eastAsia="en-GB"/>
            </w:rPr>
          </w:pPr>
          <w:r w:rsidRPr="0036628D">
            <w:rPr>
              <w:rFonts w:ascii="Calibri Light" w:hAnsi="Calibri Light" w:cs="Calibri Light"/>
              <w:sz w:val="20"/>
              <w:szCs w:val="20"/>
            </w:rPr>
            <w:fldChar w:fldCharType="begin"/>
          </w:r>
          <w:r w:rsidRPr="0036628D">
            <w:rPr>
              <w:rFonts w:ascii="Calibri Light" w:hAnsi="Calibri Light" w:cs="Calibri Light"/>
              <w:sz w:val="20"/>
              <w:szCs w:val="20"/>
            </w:rPr>
            <w:instrText xml:space="preserve"> TOC \o "1-3" \h \z \u </w:instrText>
          </w:r>
          <w:r w:rsidRPr="0036628D">
            <w:rPr>
              <w:rFonts w:ascii="Calibri Light" w:hAnsi="Calibri Light" w:cs="Calibri Light"/>
              <w:sz w:val="20"/>
              <w:szCs w:val="20"/>
            </w:rPr>
            <w:fldChar w:fldCharType="separate"/>
          </w:r>
          <w:hyperlink w:anchor="_Toc531341574" w:history="1">
            <w:r w:rsidRPr="0036628D">
              <w:rPr>
                <w:rStyle w:val="Hyperlink"/>
                <w:rFonts w:eastAsia="Myriad Pro" w:cs="Calibri Light"/>
                <w:b/>
                <w:noProof/>
              </w:rPr>
              <w:t xml:space="preserve"> </w:t>
            </w:r>
            <w:r w:rsidRPr="0036628D">
              <w:rPr>
                <w:rStyle w:val="Hyperlink"/>
                <w:rFonts w:eastAsia="Myriad Pro" w:cs="Calibri Light"/>
                <w:b/>
                <w:noProof/>
                <w:spacing w:val="2"/>
              </w:rPr>
              <w:t>S</w:t>
            </w:r>
            <w:r w:rsidRPr="0036628D">
              <w:rPr>
                <w:rStyle w:val="Hyperlink"/>
                <w:rFonts w:eastAsia="Myriad Pro" w:cs="Calibri Light"/>
                <w:b/>
                <w:noProof/>
              </w:rPr>
              <w:t>ch</w:t>
            </w:r>
            <w:r w:rsidRPr="0036628D">
              <w:rPr>
                <w:rStyle w:val="Hyperlink"/>
                <w:rFonts w:eastAsia="Myriad Pro" w:cs="Calibri Light"/>
                <w:b/>
                <w:noProof/>
                <w:spacing w:val="1"/>
              </w:rPr>
              <w:t>o</w:t>
            </w:r>
            <w:r w:rsidRPr="0036628D">
              <w:rPr>
                <w:rStyle w:val="Hyperlink"/>
                <w:rFonts w:eastAsia="Myriad Pro" w:cs="Calibri Light"/>
                <w:b/>
                <w:noProof/>
              </w:rPr>
              <w:t>ol Re</w:t>
            </w:r>
            <w:r w:rsidRPr="0036628D">
              <w:rPr>
                <w:rStyle w:val="Hyperlink"/>
                <w:rFonts w:eastAsia="Myriad Pro" w:cs="Calibri Light"/>
                <w:b/>
                <w:noProof/>
                <w:spacing w:val="-4"/>
              </w:rPr>
              <w:t>c</w:t>
            </w:r>
            <w:r w:rsidRPr="0036628D">
              <w:rPr>
                <w:rStyle w:val="Hyperlink"/>
                <w:rFonts w:eastAsia="Myriad Pro" w:cs="Calibri Light"/>
                <w:b/>
                <w:noProof/>
              </w:rPr>
              <w:t>o</w:t>
            </w:r>
            <w:r w:rsidRPr="0036628D">
              <w:rPr>
                <w:rStyle w:val="Hyperlink"/>
                <w:rFonts w:eastAsia="Myriad Pro" w:cs="Calibri Light"/>
                <w:b/>
                <w:noProof/>
                <w:spacing w:val="-3"/>
              </w:rPr>
              <w:t>r</w:t>
            </w:r>
            <w:r w:rsidRPr="0036628D">
              <w:rPr>
                <w:rStyle w:val="Hyperlink"/>
                <w:rFonts w:eastAsia="Myriad Pro" w:cs="Calibri Light"/>
                <w:b/>
                <w:noProof/>
              </w:rPr>
              <w:t xml:space="preserve">ds </w:t>
            </w:r>
            <w:r w:rsidRPr="0036628D">
              <w:rPr>
                <w:rStyle w:val="Hyperlink"/>
                <w:rFonts w:eastAsia="Myriad Pro" w:cs="Calibri Light"/>
                <w:b/>
                <w:noProof/>
                <w:spacing w:val="1"/>
              </w:rPr>
              <w:t>M</w:t>
            </w:r>
            <w:r w:rsidRPr="0036628D">
              <w:rPr>
                <w:rStyle w:val="Hyperlink"/>
                <w:rFonts w:eastAsia="Myriad Pro" w:cs="Calibri Light"/>
                <w:b/>
                <w:noProof/>
              </w:rPr>
              <w:t>anageme</w:t>
            </w:r>
            <w:r w:rsidRPr="0036628D">
              <w:rPr>
                <w:rStyle w:val="Hyperlink"/>
                <w:rFonts w:eastAsia="Myriad Pro" w:cs="Calibri Light"/>
                <w:b/>
                <w:noProof/>
                <w:spacing w:val="-2"/>
              </w:rPr>
              <w:t>n</w:t>
            </w:r>
            <w:r w:rsidRPr="0036628D">
              <w:rPr>
                <w:rStyle w:val="Hyperlink"/>
                <w:rFonts w:eastAsia="Myriad Pro" w:cs="Calibri Light"/>
                <w:b/>
                <w:noProof/>
              </w:rPr>
              <w:t xml:space="preserve">t </w:t>
            </w:r>
            <w:r w:rsidRPr="0036628D">
              <w:rPr>
                <w:rStyle w:val="Hyperlink"/>
                <w:rFonts w:eastAsia="Myriad Pro" w:cs="Calibri Light"/>
                <w:b/>
                <w:noProof/>
                <w:spacing w:val="-8"/>
              </w:rPr>
              <w:t>P</w:t>
            </w:r>
            <w:r w:rsidRPr="0036628D">
              <w:rPr>
                <w:rStyle w:val="Hyperlink"/>
                <w:rFonts w:eastAsia="Myriad Pro" w:cs="Calibri Light"/>
                <w:b/>
                <w:noProof/>
              </w:rPr>
              <w:t>oli</w:t>
            </w:r>
            <w:r w:rsidRPr="0036628D">
              <w:rPr>
                <w:rStyle w:val="Hyperlink"/>
                <w:rFonts w:eastAsia="Myriad Pro" w:cs="Calibri Light"/>
                <w:b/>
                <w:noProof/>
                <w:spacing w:val="5"/>
              </w:rPr>
              <w:t>c</w:t>
            </w:r>
            <w:r w:rsidRPr="0036628D">
              <w:rPr>
                <w:rStyle w:val="Hyperlink"/>
                <w:rFonts w:eastAsia="Myriad Pro" w:cs="Calibri Light"/>
                <w:b/>
                <w:noProof/>
              </w:rPr>
              <w: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_Toc531341574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3</w:t>
            </w:r>
            <w:r w:rsidRPr="0036628D">
              <w:rPr>
                <w:rFonts w:ascii="Calibri Light" w:hAnsi="Calibri Light" w:cs="Calibri Light"/>
                <w:b/>
                <w:noProof/>
                <w:webHidden/>
                <w:sz w:val="20"/>
              </w:rPr>
              <w:fldChar w:fldCharType="end"/>
            </w:r>
          </w:hyperlink>
        </w:p>
        <w:p w14:paraId="61A72914" w14:textId="1ADABF24"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5" w:history="1">
            <w:r w:rsidRPr="0036628D">
              <w:rPr>
                <w:rStyle w:val="Hyperlink"/>
                <w:rFonts w:eastAsia="Myriad Pro Light" w:cs="Calibri Light"/>
                <w:noProof/>
                <w:spacing w:val="1"/>
              </w:rPr>
              <w:t>S</w:t>
            </w:r>
            <w:r w:rsidRPr="0036628D">
              <w:rPr>
                <w:rStyle w:val="Hyperlink"/>
                <w:rFonts w:eastAsia="Myriad Pro Light" w:cs="Calibri Light"/>
                <w:noProof/>
                <w:spacing w:val="-2"/>
              </w:rPr>
              <w:t>c</w:t>
            </w:r>
            <w:r w:rsidRPr="0036628D">
              <w:rPr>
                <w:rStyle w:val="Hyperlink"/>
                <w:rFonts w:eastAsia="Myriad Pro Light" w:cs="Calibri Light"/>
                <w:noProof/>
              </w:rPr>
              <w:t>ope of the poli</w:t>
            </w:r>
            <w:r w:rsidRPr="0036628D">
              <w:rPr>
                <w:rStyle w:val="Hyperlink"/>
                <w:rFonts w:eastAsia="Myriad Pro Light" w:cs="Calibri Light"/>
                <w:noProof/>
                <w:spacing w:val="3"/>
              </w:rPr>
              <w:t>c</w:t>
            </w:r>
            <w:r w:rsidRPr="0036628D">
              <w:rPr>
                <w:rStyle w:val="Hyperlink"/>
                <w:rFonts w:eastAsia="Myriad Pro Light" w:cs="Calibri Light"/>
                <w:noProof/>
              </w:rPr>
              <w:t>y</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_Toc531341575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64DFCE96" w14:textId="39A83E7C"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6" w:history="1">
            <w:r w:rsidRPr="0036628D">
              <w:rPr>
                <w:rStyle w:val="Hyperlink"/>
                <w:rFonts w:eastAsia="Myriad Pro Light" w:cs="Calibri Light"/>
                <w:noProof/>
                <w:spacing w:val="1"/>
              </w:rPr>
              <w:t>R</w:t>
            </w:r>
            <w:r w:rsidRPr="0036628D">
              <w:rPr>
                <w:rStyle w:val="Hyperlink"/>
                <w:rFonts w:eastAsia="Myriad Pro Light" w:cs="Calibri Light"/>
                <w:noProof/>
              </w:rPr>
              <w:t>esponsibilities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_Toc531341576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79054707" w14:textId="5E78C6DE"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7" w:history="1">
            <w:r w:rsidRPr="0036628D">
              <w:rPr>
                <w:rStyle w:val="Hyperlink"/>
                <w:rFonts w:eastAsia="Myriad Pro Light" w:cs="Calibri Light"/>
                <w:noProof/>
                <w:spacing w:val="1"/>
              </w:rPr>
              <w:t>R</w:t>
            </w:r>
            <w:r w:rsidRPr="0036628D">
              <w:rPr>
                <w:rStyle w:val="Hyperlink"/>
                <w:rFonts w:eastAsia="Myriad Pro Light" w:cs="Calibri Light"/>
                <w:noProof/>
              </w:rPr>
              <w:t>el</w:t>
            </w:r>
            <w:r w:rsidRPr="0036628D">
              <w:rPr>
                <w:rStyle w:val="Hyperlink"/>
                <w:rFonts w:eastAsia="Myriad Pro Light" w:cs="Calibri Light"/>
                <w:noProof/>
                <w:spacing w:val="-1"/>
              </w:rPr>
              <w:t>a</w:t>
            </w:r>
            <w:r w:rsidRPr="0036628D">
              <w:rPr>
                <w:rStyle w:val="Hyperlink"/>
                <w:rFonts w:eastAsia="Myriad Pro Light" w:cs="Calibri Light"/>
                <w:noProof/>
              </w:rPr>
              <w:t xml:space="preserve">tionship with </w:t>
            </w:r>
            <w:r w:rsidRPr="0036628D">
              <w:rPr>
                <w:rStyle w:val="Hyperlink"/>
                <w:rFonts w:eastAsia="Myriad Pro Light" w:cs="Calibri Light"/>
                <w:noProof/>
                <w:spacing w:val="-2"/>
              </w:rPr>
              <w:t>e</w:t>
            </w:r>
            <w:r w:rsidRPr="0036628D">
              <w:rPr>
                <w:rStyle w:val="Hyperlink"/>
                <w:rFonts w:eastAsia="Myriad Pro Light" w:cs="Calibri Light"/>
                <w:noProof/>
              </w:rPr>
              <w:t>xisting policies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_Toc531341577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5A82BF05" w14:textId="643C0A3E"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8" w:history="1">
            <w:r w:rsidRPr="0036628D">
              <w:rPr>
                <w:rStyle w:val="Hyperlink"/>
                <w:rFonts w:eastAsia="Myriad Pro Light" w:cs="Calibri Light"/>
                <w:noProof/>
              </w:rPr>
              <w:t>Safe Disposal of Records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_Toc531341578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64E6F6CF" w14:textId="3D815038"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9" w:history="1">
            <w:r w:rsidRPr="0036628D">
              <w:rPr>
                <w:rStyle w:val="Hyperlink"/>
                <w:rFonts w:cs="Calibri Light"/>
                <w:noProof/>
              </w:rPr>
              <w:t>School Closures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_Toc531341579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0B9754CB" w14:textId="087DD672"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80" w:history="1">
            <w:r w:rsidRPr="0036628D">
              <w:rPr>
                <w:rStyle w:val="Hyperlink"/>
                <w:rFonts w:cs="Calibri Light"/>
                <w:noProof/>
              </w:rPr>
              <w:t>What to do with records once they have reached the end of their administrative life.</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_Toc531341580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4</w:t>
            </w:r>
            <w:r w:rsidRPr="0036628D">
              <w:rPr>
                <w:rFonts w:ascii="Calibri Light" w:hAnsi="Calibri Light" w:cs="Calibri Light"/>
                <w:b w:val="0"/>
                <w:noProof/>
                <w:webHidden/>
                <w:sz w:val="20"/>
              </w:rPr>
              <w:fldChar w:fldCharType="end"/>
            </w:r>
          </w:hyperlink>
        </w:p>
        <w:p w14:paraId="479CB14F" w14:textId="1A65028F"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1" w:history="1">
            <w:r w:rsidRPr="0036628D">
              <w:rPr>
                <w:rStyle w:val="Hyperlink"/>
                <w:rFonts w:cs="Calibri Light"/>
                <w:b/>
                <w:noProof/>
              </w:rPr>
              <w:t>Destruction of records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_Toc531341581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614AFB10" w14:textId="5103B857"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2" w:history="1">
            <w:r w:rsidRPr="0036628D">
              <w:rPr>
                <w:rStyle w:val="Hyperlink"/>
                <w:rFonts w:cs="Calibri Light"/>
                <w:b/>
                <w:noProof/>
              </w:rPr>
              <w:t>Transfer of records to the Archives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_Toc531341582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148E8D13" w14:textId="6C4BA97B"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3" w:history="1">
            <w:r w:rsidRPr="0036628D">
              <w:rPr>
                <w:rStyle w:val="Hyperlink"/>
                <w:rFonts w:cs="Calibri Light"/>
                <w:b/>
                <w:noProof/>
              </w:rPr>
              <w:t>Transfer of information to other media</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_Toc531341583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3BC6D9D6" w14:textId="1AAFF67D" w:rsidR="009A42F5" w:rsidRPr="0036628D" w:rsidRDefault="009A42F5" w:rsidP="009A42F5">
          <w:pPr>
            <w:pStyle w:val="TOC1"/>
            <w:tabs>
              <w:tab w:val="right" w:leader="dot" w:pos="10456"/>
            </w:tabs>
            <w:rPr>
              <w:rFonts w:ascii="Calibri Light" w:hAnsi="Calibri Light" w:cs="Calibri Light"/>
              <w:b/>
              <w:noProof/>
              <w:sz w:val="20"/>
              <w:lang w:eastAsia="en-GB"/>
            </w:rPr>
          </w:pPr>
          <w:hyperlink w:anchor="_Toc531341584" w:history="1">
            <w:r w:rsidRPr="0036628D">
              <w:rPr>
                <w:rStyle w:val="Hyperlink"/>
                <w:rFonts w:cs="Calibri Light"/>
                <w:b/>
                <w:noProof/>
              </w:rPr>
              <w:t>Data Retention Schedule</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5</w:t>
            </w:r>
            <w:r w:rsidRPr="0036628D">
              <w:rPr>
                <w:rFonts w:ascii="Calibri Light" w:hAnsi="Calibri Light" w:cs="Calibri Light"/>
                <w:b/>
                <w:noProof/>
                <w:webHidden/>
                <w:sz w:val="20"/>
              </w:rPr>
              <w:fldChar w:fldCharType="end"/>
            </w:r>
          </w:hyperlink>
        </w:p>
        <w:p w14:paraId="569FA89A" w14:textId="0A0F6B79"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85" w:history="1">
            <w:r w:rsidRPr="0036628D">
              <w:rPr>
                <w:rStyle w:val="Hyperlink"/>
                <w:rFonts w:cs="Calibri Light"/>
                <w:noProof/>
              </w:rPr>
              <w:t>Management of the School</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_Toc531341585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5</w:t>
            </w:r>
            <w:r w:rsidRPr="0036628D">
              <w:rPr>
                <w:rFonts w:ascii="Calibri Light" w:hAnsi="Calibri Light" w:cs="Calibri Light"/>
                <w:b w:val="0"/>
                <w:noProof/>
                <w:webHidden/>
                <w:sz w:val="20"/>
              </w:rPr>
              <w:fldChar w:fldCharType="end"/>
            </w:r>
          </w:hyperlink>
        </w:p>
        <w:p w14:paraId="46140F2F" w14:textId="254B2089"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6" w:history="1">
            <w:r w:rsidRPr="0036628D">
              <w:rPr>
                <w:rStyle w:val="Hyperlink"/>
                <w:rFonts w:eastAsia="Calibri" w:cs="Calibri Light"/>
                <w:b/>
                <w:noProof/>
              </w:rPr>
              <w:t>G</w:t>
            </w:r>
            <w:r w:rsidRPr="0036628D">
              <w:rPr>
                <w:rStyle w:val="Hyperlink"/>
                <w:rFonts w:eastAsia="Calibri" w:cs="Calibri Light"/>
                <w:b/>
                <w:noProof/>
                <w:spacing w:val="1"/>
              </w:rPr>
              <w:t>o</w:t>
            </w:r>
            <w:r w:rsidRPr="0036628D">
              <w:rPr>
                <w:rStyle w:val="Hyperlink"/>
                <w:rFonts w:eastAsia="Calibri" w:cs="Calibri Light"/>
                <w:b/>
                <w:noProof/>
              </w:rPr>
              <w:t>v</w:t>
            </w:r>
            <w:r w:rsidRPr="0036628D">
              <w:rPr>
                <w:rStyle w:val="Hyperlink"/>
                <w:rFonts w:eastAsia="Calibri" w:cs="Calibri Light"/>
                <w:b/>
                <w:noProof/>
                <w:spacing w:val="-2"/>
              </w:rPr>
              <w:t>e</w:t>
            </w:r>
            <w:r w:rsidRPr="0036628D">
              <w:rPr>
                <w:rStyle w:val="Hyperlink"/>
                <w:rFonts w:eastAsia="Calibri" w:cs="Calibri Light"/>
                <w:b/>
                <w:noProof/>
                <w:spacing w:val="1"/>
              </w:rPr>
              <w:t>rn</w:t>
            </w:r>
            <w:r w:rsidRPr="0036628D">
              <w:rPr>
                <w:rStyle w:val="Hyperlink"/>
                <w:rFonts w:eastAsia="Calibri" w:cs="Calibri Light"/>
                <w:b/>
                <w:noProof/>
              </w:rPr>
              <w:t>o</w:t>
            </w:r>
            <w:r w:rsidRPr="0036628D">
              <w:rPr>
                <w:rStyle w:val="Hyperlink"/>
                <w:rFonts w:eastAsia="Calibri" w:cs="Calibri Light"/>
                <w:b/>
                <w:noProof/>
                <w:spacing w:val="1"/>
              </w:rPr>
              <w:t>r</w:t>
            </w:r>
            <w:r w:rsidRPr="0036628D">
              <w:rPr>
                <w:rStyle w:val="Hyperlink"/>
                <w:rFonts w:eastAsia="Calibri" w:cs="Calibri Light"/>
                <w:b/>
                <w:noProof/>
              </w:rPr>
              <w:t>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_Toc531341586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5</w:t>
            </w:r>
            <w:r w:rsidRPr="0036628D">
              <w:rPr>
                <w:rFonts w:ascii="Calibri Light" w:hAnsi="Calibri Light" w:cs="Calibri Light"/>
                <w:b/>
                <w:noProof/>
                <w:webHidden/>
                <w:sz w:val="20"/>
              </w:rPr>
              <w:fldChar w:fldCharType="end"/>
            </w:r>
          </w:hyperlink>
        </w:p>
        <w:p w14:paraId="0A9765DA" w14:textId="03F9CC64"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7" w:history="1">
            <w:r w:rsidRPr="0036628D">
              <w:rPr>
                <w:rStyle w:val="Hyperlink"/>
                <w:rFonts w:eastAsia="Calibri" w:cs="Calibri Light"/>
                <w:b/>
                <w:noProof/>
              </w:rPr>
              <w:t>Head Teacher and Senior Management Team</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_Toc531341587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7</w:t>
            </w:r>
            <w:r w:rsidRPr="0036628D">
              <w:rPr>
                <w:rFonts w:ascii="Calibri Light" w:hAnsi="Calibri Light" w:cs="Calibri Light"/>
                <w:b/>
                <w:noProof/>
                <w:webHidden/>
                <w:sz w:val="20"/>
              </w:rPr>
              <w:fldChar w:fldCharType="end"/>
            </w:r>
          </w:hyperlink>
        </w:p>
        <w:p w14:paraId="6D2B259F" w14:textId="4D2B43F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8" w:history="1">
            <w:r w:rsidRPr="0036628D">
              <w:rPr>
                <w:rStyle w:val="Hyperlink"/>
                <w:rFonts w:eastAsia="Calibri" w:cs="Calibri Light"/>
                <w:b/>
                <w:noProof/>
              </w:rPr>
              <w:t>Admissions Process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_Toc531341588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8</w:t>
            </w:r>
            <w:r w:rsidRPr="0036628D">
              <w:rPr>
                <w:rFonts w:ascii="Calibri Light" w:hAnsi="Calibri Light" w:cs="Calibri Light"/>
                <w:b/>
                <w:noProof/>
                <w:webHidden/>
                <w:sz w:val="20"/>
              </w:rPr>
              <w:fldChar w:fldCharType="end"/>
            </w:r>
          </w:hyperlink>
        </w:p>
        <w:p w14:paraId="2B4F4544" w14:textId="44C4A696"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9" w:history="1">
            <w:r w:rsidRPr="0036628D">
              <w:rPr>
                <w:rStyle w:val="Hyperlink"/>
                <w:rFonts w:eastAsia="Calibri" w:cs="Calibri Light"/>
                <w:b/>
                <w:noProof/>
              </w:rPr>
              <w:t>Operational Administration</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_Toc531341589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9</w:t>
            </w:r>
            <w:r w:rsidRPr="0036628D">
              <w:rPr>
                <w:rFonts w:ascii="Calibri Light" w:hAnsi="Calibri Light" w:cs="Calibri Light"/>
                <w:b/>
                <w:noProof/>
                <w:webHidden/>
                <w:sz w:val="20"/>
              </w:rPr>
              <w:fldChar w:fldCharType="end"/>
            </w:r>
          </w:hyperlink>
        </w:p>
        <w:p w14:paraId="1B2108F6" w14:textId="3D249F80"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90" w:history="1">
            <w:r w:rsidRPr="0036628D">
              <w:rPr>
                <w:rStyle w:val="Hyperlink"/>
                <w:rFonts w:eastAsia="Myriad Pro" w:cs="Calibri Light"/>
                <w:noProof/>
              </w:rPr>
              <w:t>Human Resources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_Toc531341590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10</w:t>
            </w:r>
            <w:r w:rsidRPr="0036628D">
              <w:rPr>
                <w:rFonts w:ascii="Calibri Light" w:hAnsi="Calibri Light" w:cs="Calibri Light"/>
                <w:b w:val="0"/>
                <w:noProof/>
                <w:webHidden/>
                <w:sz w:val="20"/>
              </w:rPr>
              <w:fldChar w:fldCharType="end"/>
            </w:r>
          </w:hyperlink>
        </w:p>
        <w:p w14:paraId="5D61953D" w14:textId="6002BD74"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1" w:history="1">
            <w:r w:rsidRPr="0036628D">
              <w:rPr>
                <w:rStyle w:val="Hyperlink"/>
                <w:rFonts w:eastAsia="Calibri" w:cs="Calibri Light"/>
                <w:b/>
                <w:noProof/>
              </w:rPr>
              <w:t>Recruitment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_Toc531341591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10</w:t>
            </w:r>
            <w:r w:rsidRPr="0036628D">
              <w:rPr>
                <w:rFonts w:ascii="Calibri Light" w:hAnsi="Calibri Light" w:cs="Calibri Light"/>
                <w:b/>
                <w:noProof/>
                <w:webHidden/>
                <w:sz w:val="20"/>
              </w:rPr>
              <w:fldChar w:fldCharType="end"/>
            </w:r>
          </w:hyperlink>
        </w:p>
        <w:p w14:paraId="03A73721" w14:textId="5DCFF525"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2" w:history="1">
            <w:r w:rsidRPr="0036628D">
              <w:rPr>
                <w:rStyle w:val="Hyperlink"/>
                <w:rFonts w:eastAsia="Calibri" w:cs="Calibri Light"/>
                <w:b/>
                <w:noProof/>
              </w:rPr>
              <w:t>Operational Staff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_Toc531341592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11</w:t>
            </w:r>
            <w:r w:rsidRPr="0036628D">
              <w:rPr>
                <w:rFonts w:ascii="Calibri Light" w:hAnsi="Calibri Light" w:cs="Calibri Light"/>
                <w:b/>
                <w:noProof/>
                <w:webHidden/>
                <w:sz w:val="20"/>
              </w:rPr>
              <w:fldChar w:fldCharType="end"/>
            </w:r>
          </w:hyperlink>
        </w:p>
        <w:p w14:paraId="40FAAB07" w14:textId="2A6201FF"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3" w:history="1">
            <w:r w:rsidRPr="0036628D">
              <w:rPr>
                <w:rStyle w:val="Hyperlink"/>
                <w:rFonts w:eastAsia="Calibri" w:cs="Calibri Light"/>
                <w:b/>
                <w:noProof/>
              </w:rPr>
              <w:t>Management of Disciplinary and Grievance Processes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_Toc531341593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12</w:t>
            </w:r>
            <w:r w:rsidRPr="0036628D">
              <w:rPr>
                <w:rFonts w:ascii="Calibri Light" w:hAnsi="Calibri Light" w:cs="Calibri Light"/>
                <w:b/>
                <w:noProof/>
                <w:webHidden/>
                <w:sz w:val="20"/>
              </w:rPr>
              <w:fldChar w:fldCharType="end"/>
            </w:r>
          </w:hyperlink>
        </w:p>
        <w:p w14:paraId="6B8014AA" w14:textId="712BF975"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4" w:history="1">
            <w:r w:rsidRPr="0036628D">
              <w:rPr>
                <w:rStyle w:val="Hyperlink"/>
                <w:rFonts w:eastAsia="Calibri" w:cs="Calibri Light"/>
                <w:b/>
                <w:noProof/>
              </w:rPr>
              <w:t>Health and Safety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13</w:t>
            </w:r>
            <w:r w:rsidRPr="0036628D">
              <w:rPr>
                <w:rFonts w:ascii="Calibri Light" w:hAnsi="Calibri Light" w:cs="Calibri Light"/>
                <w:b/>
                <w:noProof/>
                <w:webHidden/>
                <w:sz w:val="20"/>
              </w:rPr>
              <w:fldChar w:fldCharType="end"/>
            </w:r>
          </w:hyperlink>
        </w:p>
        <w:p w14:paraId="2BA5B7E4" w14:textId="131C04EC"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5" w:history="1">
            <w:r w:rsidRPr="0036628D">
              <w:rPr>
                <w:rStyle w:val="Hyperlink"/>
                <w:rFonts w:eastAsia="Calibri" w:cs="Calibri Light"/>
                <w:b/>
                <w:noProof/>
              </w:rPr>
              <w:t>Payroll and Pensions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_Toc531341595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14</w:t>
            </w:r>
            <w:r w:rsidRPr="0036628D">
              <w:rPr>
                <w:rFonts w:ascii="Calibri Light" w:hAnsi="Calibri Light" w:cs="Calibri Light"/>
                <w:b/>
                <w:noProof/>
                <w:webHidden/>
                <w:sz w:val="20"/>
              </w:rPr>
              <w:fldChar w:fldCharType="end"/>
            </w:r>
          </w:hyperlink>
        </w:p>
        <w:p w14:paraId="0F8C82AB" w14:textId="4C573F85"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96" w:history="1">
            <w:r w:rsidRPr="0036628D">
              <w:rPr>
                <w:rStyle w:val="Hyperlink"/>
                <w:rFonts w:cs="Calibri Light"/>
                <w:noProof/>
              </w:rPr>
              <w:t>Financial Management of the School</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_Toc531341596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15</w:t>
            </w:r>
            <w:r w:rsidRPr="0036628D">
              <w:rPr>
                <w:rFonts w:ascii="Calibri Light" w:hAnsi="Calibri Light" w:cs="Calibri Light"/>
                <w:b w:val="0"/>
                <w:noProof/>
                <w:webHidden/>
                <w:sz w:val="20"/>
              </w:rPr>
              <w:fldChar w:fldCharType="end"/>
            </w:r>
          </w:hyperlink>
        </w:p>
        <w:p w14:paraId="1C7D8F9F" w14:textId="2D41DFA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7" w:history="1">
            <w:r w:rsidRPr="0036628D">
              <w:rPr>
                <w:rStyle w:val="Hyperlink"/>
                <w:rFonts w:eastAsia="Calibri" w:cs="Calibri Light"/>
                <w:b/>
                <w:noProof/>
              </w:rPr>
              <w:t>Risk Management and Insurance</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_Toc531341597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17FB94C4" w14:textId="7DE009A0"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8" w:history="1">
            <w:r w:rsidRPr="0036628D">
              <w:rPr>
                <w:rStyle w:val="Hyperlink"/>
                <w:rFonts w:eastAsia="Calibri" w:cs="Calibri Light"/>
                <w:b/>
                <w:noProof/>
              </w:rPr>
              <w:t>Asset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_Toc531341598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2986DA0D" w14:textId="68DC97EA"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9" w:history="1">
            <w:r w:rsidRPr="0036628D">
              <w:rPr>
                <w:rStyle w:val="Hyperlink"/>
                <w:rFonts w:eastAsia="Calibri" w:cs="Calibri Light"/>
                <w:b/>
                <w:noProof/>
              </w:rPr>
              <w:t>Accounts and Statements including Budget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_Toc531341599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3567FD10" w14:textId="77A4C673"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0" w:history="1">
            <w:r w:rsidRPr="0036628D">
              <w:rPr>
                <w:rStyle w:val="Hyperlink"/>
                <w:rFonts w:eastAsia="Myriad Pro" w:cs="Calibri Light"/>
                <w:noProof/>
                <w:spacing w:val="-3"/>
              </w:rPr>
              <w:t>Pr</w:t>
            </w:r>
            <w:r w:rsidRPr="0036628D">
              <w:rPr>
                <w:rStyle w:val="Hyperlink"/>
                <w:rFonts w:eastAsia="Myriad Pro" w:cs="Calibri Light"/>
                <w:noProof/>
              </w:rPr>
              <w:t>o</w:t>
            </w:r>
            <w:r w:rsidRPr="0036628D">
              <w:rPr>
                <w:rStyle w:val="Hyperlink"/>
                <w:rFonts w:eastAsia="Myriad Pro" w:cs="Calibri Light"/>
                <w:noProof/>
                <w:spacing w:val="1"/>
              </w:rPr>
              <w:t>p</w:t>
            </w:r>
            <w:r w:rsidRPr="0036628D">
              <w:rPr>
                <w:rStyle w:val="Hyperlink"/>
                <w:rFonts w:eastAsia="Myriad Pro" w:cs="Calibri Light"/>
                <w:noProof/>
              </w:rPr>
              <w:t>e</w:t>
            </w:r>
            <w:r w:rsidRPr="0036628D">
              <w:rPr>
                <w:rStyle w:val="Hyperlink"/>
                <w:rFonts w:eastAsia="Myriad Pro" w:cs="Calibri Light"/>
                <w:noProof/>
                <w:spacing w:val="7"/>
              </w:rPr>
              <w:t>r</w:t>
            </w:r>
            <w:r w:rsidRPr="0036628D">
              <w:rPr>
                <w:rStyle w:val="Hyperlink"/>
                <w:rFonts w:eastAsia="Myriad Pro" w:cs="Calibri Light"/>
                <w:noProof/>
                <w:spacing w:val="2"/>
              </w:rPr>
              <w:t>t</w:t>
            </w:r>
            <w:r w:rsidRPr="0036628D">
              <w:rPr>
                <w:rStyle w:val="Hyperlink"/>
                <w:rFonts w:eastAsia="Myriad Pro" w:cs="Calibri Light"/>
                <w:noProof/>
              </w:rPr>
              <w:t xml:space="preserve">y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17</w:t>
            </w:r>
            <w:r w:rsidRPr="0036628D">
              <w:rPr>
                <w:rFonts w:ascii="Calibri Light" w:hAnsi="Calibri Light" w:cs="Calibri Light"/>
                <w:b w:val="0"/>
                <w:noProof/>
                <w:webHidden/>
                <w:sz w:val="20"/>
              </w:rPr>
              <w:fldChar w:fldCharType="end"/>
            </w:r>
          </w:hyperlink>
        </w:p>
        <w:p w14:paraId="71642E91" w14:textId="423E16C7"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1" w:history="1">
            <w:r w:rsidRPr="0036628D">
              <w:rPr>
                <w:rStyle w:val="Hyperlink"/>
                <w:rFonts w:eastAsia="Myriad Pro" w:cs="Calibri Light"/>
                <w:noProof/>
                <w:spacing w:val="-3"/>
              </w:rPr>
              <w:t>P</w:t>
            </w:r>
            <w:r w:rsidRPr="0036628D">
              <w:rPr>
                <w:rStyle w:val="Hyperlink"/>
                <w:rFonts w:eastAsia="Myriad Pro" w:cs="Calibri Light"/>
                <w:noProof/>
              </w:rPr>
              <w:t xml:space="preserve">upil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_Toc531341601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18</w:t>
            </w:r>
            <w:r w:rsidRPr="0036628D">
              <w:rPr>
                <w:rFonts w:ascii="Calibri Light" w:hAnsi="Calibri Light" w:cs="Calibri Light"/>
                <w:b w:val="0"/>
                <w:noProof/>
                <w:webHidden/>
                <w:sz w:val="20"/>
              </w:rPr>
              <w:fldChar w:fldCharType="end"/>
            </w:r>
          </w:hyperlink>
        </w:p>
        <w:p w14:paraId="2B5B7620" w14:textId="0F68AAF0"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2" w:history="1">
            <w:r w:rsidRPr="0036628D">
              <w:rPr>
                <w:rStyle w:val="Hyperlink"/>
                <w:rFonts w:eastAsia="Myriad Pro" w:cs="Calibri Light"/>
                <w:noProof/>
                <w:spacing w:val="-6"/>
              </w:rPr>
              <w:t>C</w:t>
            </w:r>
            <w:r w:rsidRPr="0036628D">
              <w:rPr>
                <w:rStyle w:val="Hyperlink"/>
                <w:rFonts w:eastAsia="Myriad Pro" w:cs="Calibri Light"/>
                <w:noProof/>
              </w:rPr>
              <w:t xml:space="preserve">urriculum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_Toc531341602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22</w:t>
            </w:r>
            <w:r w:rsidRPr="0036628D">
              <w:rPr>
                <w:rFonts w:ascii="Calibri Light" w:hAnsi="Calibri Light" w:cs="Calibri Light"/>
                <w:b w:val="0"/>
                <w:noProof/>
                <w:webHidden/>
                <w:sz w:val="20"/>
              </w:rPr>
              <w:fldChar w:fldCharType="end"/>
            </w:r>
          </w:hyperlink>
        </w:p>
        <w:p w14:paraId="6ECF706E" w14:textId="67CE3DCD"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3" w:history="1">
            <w:r w:rsidRPr="0036628D">
              <w:rPr>
                <w:rStyle w:val="Hyperlink"/>
                <w:rFonts w:eastAsia="Myriad Pro" w:cs="Calibri Light"/>
                <w:noProof/>
                <w:spacing w:val="4"/>
              </w:rPr>
              <w:t>Ex</w:t>
            </w:r>
            <w:r w:rsidRPr="0036628D">
              <w:rPr>
                <w:rStyle w:val="Hyperlink"/>
                <w:rFonts w:eastAsia="Myriad Pro" w:cs="Calibri Light"/>
                <w:noProof/>
              </w:rPr>
              <w:t>t</w:t>
            </w:r>
            <w:r w:rsidRPr="0036628D">
              <w:rPr>
                <w:rStyle w:val="Hyperlink"/>
                <w:rFonts w:eastAsia="Myriad Pro" w:cs="Calibri Light"/>
                <w:noProof/>
                <w:spacing w:val="-4"/>
              </w:rPr>
              <w:t>r</w:t>
            </w:r>
            <w:r w:rsidRPr="0036628D">
              <w:rPr>
                <w:rStyle w:val="Hyperlink"/>
                <w:rFonts w:eastAsia="Myriad Pro" w:cs="Calibri Light"/>
                <w:noProof/>
              </w:rPr>
              <w:t xml:space="preserve">a </w:t>
            </w:r>
            <w:r w:rsidRPr="0036628D">
              <w:rPr>
                <w:rStyle w:val="Hyperlink"/>
                <w:rFonts w:eastAsia="Myriad Pro" w:cs="Calibri Light"/>
                <w:noProof/>
                <w:spacing w:val="-6"/>
              </w:rPr>
              <w:t>C</w:t>
            </w:r>
            <w:r w:rsidRPr="0036628D">
              <w:rPr>
                <w:rStyle w:val="Hyperlink"/>
                <w:rFonts w:eastAsia="Myriad Pro" w:cs="Calibri Light"/>
                <w:noProof/>
              </w:rPr>
              <w:t xml:space="preserve">urricular </w:t>
            </w:r>
            <w:r w:rsidRPr="0036628D">
              <w:rPr>
                <w:rStyle w:val="Hyperlink"/>
                <w:rFonts w:eastAsia="Myriad Pro" w:cs="Calibri Light"/>
                <w:noProof/>
                <w:spacing w:val="-4"/>
              </w:rPr>
              <w:t>A</w:t>
            </w:r>
            <w:r w:rsidRPr="0036628D">
              <w:rPr>
                <w:rStyle w:val="Hyperlink"/>
                <w:rFonts w:eastAsia="Myriad Pro" w:cs="Calibri Light"/>
                <w:noProof/>
                <w:spacing w:val="5"/>
              </w:rPr>
              <w:t>c</w:t>
            </w:r>
            <w:r w:rsidRPr="0036628D">
              <w:rPr>
                <w:rStyle w:val="Hyperlink"/>
                <w:rFonts w:eastAsia="Myriad Pro" w:cs="Calibri Light"/>
                <w:noProof/>
              </w:rPr>
              <w:t>tivities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_Toc531341603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23</w:t>
            </w:r>
            <w:r w:rsidRPr="0036628D">
              <w:rPr>
                <w:rFonts w:ascii="Calibri Light" w:hAnsi="Calibri Light" w:cs="Calibri Light"/>
                <w:b w:val="0"/>
                <w:noProof/>
                <w:webHidden/>
                <w:sz w:val="20"/>
              </w:rPr>
              <w:fldChar w:fldCharType="end"/>
            </w:r>
          </w:hyperlink>
        </w:p>
        <w:p w14:paraId="27191EC1" w14:textId="3BD9F7D8"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4" w:history="1">
            <w:r w:rsidRPr="0036628D">
              <w:rPr>
                <w:rStyle w:val="Hyperlink"/>
                <w:rFonts w:eastAsia="Myriad Pro" w:cs="Calibri Light"/>
                <w:noProof/>
                <w:spacing w:val="-6"/>
              </w:rPr>
              <w:t>C</w:t>
            </w:r>
            <w:r w:rsidRPr="0036628D">
              <w:rPr>
                <w:rStyle w:val="Hyperlink"/>
                <w:rFonts w:eastAsia="Myriad Pro" w:cs="Calibri Light"/>
                <w:noProof/>
              </w:rPr>
              <w:t>e</w:t>
            </w:r>
            <w:r w:rsidRPr="0036628D">
              <w:rPr>
                <w:rStyle w:val="Hyperlink"/>
                <w:rFonts w:eastAsia="Myriad Pro" w:cs="Calibri Light"/>
                <w:noProof/>
                <w:spacing w:val="-2"/>
              </w:rPr>
              <w:t>n</w:t>
            </w:r>
            <w:r w:rsidRPr="0036628D">
              <w:rPr>
                <w:rStyle w:val="Hyperlink"/>
                <w:rFonts w:eastAsia="Myriad Pro" w:cs="Calibri Light"/>
                <w:noProof/>
              </w:rPr>
              <w:t>t</w:t>
            </w:r>
            <w:r w:rsidRPr="0036628D">
              <w:rPr>
                <w:rStyle w:val="Hyperlink"/>
                <w:rFonts w:eastAsia="Myriad Pro" w:cs="Calibri Light"/>
                <w:noProof/>
                <w:spacing w:val="-4"/>
              </w:rPr>
              <w:t>r</w:t>
            </w:r>
            <w:r w:rsidRPr="0036628D">
              <w:rPr>
                <w:rStyle w:val="Hyperlink"/>
                <w:rFonts w:eastAsia="Myriad Pro" w:cs="Calibri Light"/>
                <w:noProof/>
              </w:rPr>
              <w:t xml:space="preserve">al </w:t>
            </w:r>
            <w:r w:rsidRPr="0036628D">
              <w:rPr>
                <w:rStyle w:val="Hyperlink"/>
                <w:rFonts w:eastAsia="Myriad Pro" w:cs="Calibri Light"/>
                <w:noProof/>
                <w:spacing w:val="2"/>
              </w:rPr>
              <w:t>G</w:t>
            </w:r>
            <w:r w:rsidRPr="0036628D">
              <w:rPr>
                <w:rStyle w:val="Hyperlink"/>
                <w:rFonts w:eastAsia="Myriad Pro" w:cs="Calibri Light"/>
                <w:noProof/>
                <w:spacing w:val="-3"/>
              </w:rPr>
              <w:t>o</w:t>
            </w:r>
            <w:r w:rsidRPr="0036628D">
              <w:rPr>
                <w:rStyle w:val="Hyperlink"/>
                <w:rFonts w:eastAsia="Myriad Pro" w:cs="Calibri Light"/>
                <w:noProof/>
                <w:spacing w:val="-5"/>
              </w:rPr>
              <w:t>v</w:t>
            </w:r>
            <w:r w:rsidRPr="0036628D">
              <w:rPr>
                <w:rStyle w:val="Hyperlink"/>
                <w:rFonts w:eastAsia="Myriad Pro" w:cs="Calibri Light"/>
                <w:noProof/>
              </w:rPr>
              <w:t>ernme</w:t>
            </w:r>
            <w:r w:rsidRPr="0036628D">
              <w:rPr>
                <w:rStyle w:val="Hyperlink"/>
                <w:rFonts w:eastAsia="Myriad Pro" w:cs="Calibri Light"/>
                <w:noProof/>
                <w:spacing w:val="-2"/>
              </w:rPr>
              <w:t>n</w:t>
            </w:r>
            <w:r w:rsidRPr="0036628D">
              <w:rPr>
                <w:rStyle w:val="Hyperlink"/>
                <w:rFonts w:eastAsia="Myriad Pro" w:cs="Calibri Light"/>
                <w:noProof/>
              </w:rPr>
              <w:t xml:space="preserve">t and </w:t>
            </w:r>
            <w:r w:rsidRPr="0036628D">
              <w:rPr>
                <w:rStyle w:val="Hyperlink"/>
                <w:rFonts w:eastAsia="Myriad Pro" w:cs="Calibri Light"/>
                <w:noProof/>
                <w:spacing w:val="-3"/>
              </w:rPr>
              <w:t>L</w:t>
            </w:r>
            <w:r w:rsidRPr="0036628D">
              <w:rPr>
                <w:rStyle w:val="Hyperlink"/>
                <w:rFonts w:eastAsia="Myriad Pro" w:cs="Calibri Light"/>
                <w:noProof/>
                <w:spacing w:val="1"/>
              </w:rPr>
              <w:t>oc</w:t>
            </w:r>
            <w:r w:rsidRPr="0036628D">
              <w:rPr>
                <w:rStyle w:val="Hyperlink"/>
                <w:rFonts w:eastAsia="Myriad Pro" w:cs="Calibri Light"/>
                <w:noProof/>
              </w:rPr>
              <w:t xml:space="preserve">al </w:t>
            </w:r>
            <w:r w:rsidRPr="0036628D">
              <w:rPr>
                <w:rStyle w:val="Hyperlink"/>
                <w:rFonts w:eastAsia="Myriad Pro" w:cs="Calibri Light"/>
                <w:noProof/>
                <w:spacing w:val="-5"/>
              </w:rPr>
              <w:t>A</w:t>
            </w:r>
            <w:r w:rsidRPr="0036628D">
              <w:rPr>
                <w:rStyle w:val="Hyperlink"/>
                <w:rFonts w:eastAsia="Myriad Pro" w:cs="Calibri Light"/>
                <w:noProof/>
              </w:rPr>
              <w:t>uthori</w:t>
            </w:r>
            <w:r w:rsidRPr="0036628D">
              <w:rPr>
                <w:rStyle w:val="Hyperlink"/>
                <w:rFonts w:eastAsia="Myriad Pro" w:cs="Calibri Light"/>
                <w:noProof/>
                <w:spacing w:val="2"/>
              </w:rPr>
              <w:t>t</w:t>
            </w:r>
            <w:r w:rsidRPr="0036628D">
              <w:rPr>
                <w:rStyle w:val="Hyperlink"/>
                <w:rFonts w:eastAsia="Myriad Pro" w:cs="Calibri Light"/>
                <w:noProof/>
              </w:rPr>
              <w:t>y</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_Toc531341604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24</w:t>
            </w:r>
            <w:r w:rsidRPr="0036628D">
              <w:rPr>
                <w:rFonts w:ascii="Calibri Light" w:hAnsi="Calibri Light" w:cs="Calibri Light"/>
                <w:b w:val="0"/>
                <w:noProof/>
                <w:webHidden/>
                <w:sz w:val="20"/>
              </w:rPr>
              <w:fldChar w:fldCharType="end"/>
            </w:r>
          </w:hyperlink>
        </w:p>
        <w:p w14:paraId="09BD9015" w14:textId="608B0F7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605" w:history="1">
            <w:r w:rsidRPr="0036628D">
              <w:rPr>
                <w:rStyle w:val="Hyperlink"/>
                <w:rFonts w:eastAsia="Calibri" w:cs="Calibri Light"/>
                <w:b/>
                <w:noProof/>
              </w:rPr>
              <w:t>Local Authority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_Toc531341605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24</w:t>
            </w:r>
            <w:r w:rsidRPr="0036628D">
              <w:rPr>
                <w:rFonts w:ascii="Calibri Light" w:hAnsi="Calibri Light" w:cs="Calibri Light"/>
                <w:b/>
                <w:noProof/>
                <w:webHidden/>
                <w:sz w:val="20"/>
              </w:rPr>
              <w:fldChar w:fldCharType="end"/>
            </w:r>
          </w:hyperlink>
        </w:p>
        <w:p w14:paraId="484D316C" w14:textId="0C9001DC" w:rsidR="009A42F5" w:rsidRPr="0036628D" w:rsidRDefault="009A42F5" w:rsidP="009A42F5">
          <w:pPr>
            <w:pStyle w:val="TOC3"/>
            <w:tabs>
              <w:tab w:val="right" w:leader="dot" w:pos="10456"/>
            </w:tabs>
            <w:rPr>
              <w:rFonts w:ascii="Calibri Light" w:hAnsi="Calibri Light" w:cs="Calibri Light"/>
              <w:noProof/>
              <w:lang w:eastAsia="en-GB"/>
            </w:rPr>
          </w:pPr>
          <w:hyperlink w:anchor="_Toc531341606" w:history="1">
            <w:r w:rsidRPr="0036628D">
              <w:rPr>
                <w:rStyle w:val="Hyperlink"/>
                <w:rFonts w:eastAsia="Calibri" w:cs="Calibri Light"/>
                <w:b/>
                <w:noProof/>
              </w:rPr>
              <w:t>Central Government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_Toc531341606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24</w:t>
            </w:r>
            <w:r w:rsidRPr="0036628D">
              <w:rPr>
                <w:rFonts w:ascii="Calibri Light" w:hAnsi="Calibri Light" w:cs="Calibri Light"/>
                <w:b/>
                <w:noProof/>
                <w:webHidden/>
                <w:sz w:val="20"/>
              </w:rPr>
              <w:fldChar w:fldCharType="end"/>
            </w:r>
          </w:hyperlink>
        </w:p>
        <w:p w14:paraId="546DD420" w14:textId="77777777" w:rsidR="009A42F5" w:rsidRPr="0036628D" w:rsidRDefault="009A42F5" w:rsidP="009A42F5">
          <w:pPr>
            <w:spacing w:after="0" w:line="336" w:lineRule="auto"/>
            <w:rPr>
              <w:rFonts w:ascii="Calibri Light" w:hAnsi="Calibri Light" w:cs="Calibri Light"/>
              <w:b/>
              <w:bCs/>
              <w:noProof/>
              <w:sz w:val="20"/>
              <w:szCs w:val="20"/>
            </w:rPr>
          </w:pPr>
          <w:r w:rsidRPr="0036628D">
            <w:rPr>
              <w:rFonts w:ascii="Calibri Light" w:hAnsi="Calibri Light" w:cs="Calibri Light"/>
              <w:b/>
              <w:bCs/>
              <w:noProof/>
              <w:sz w:val="20"/>
              <w:szCs w:val="20"/>
            </w:rPr>
            <w:fldChar w:fldCharType="end"/>
          </w:r>
        </w:p>
        <w:p w14:paraId="146FABF1" w14:textId="77777777" w:rsidR="009A42F5" w:rsidRPr="0036628D" w:rsidRDefault="009A42F5" w:rsidP="009A42F5">
          <w:pPr>
            <w:spacing w:after="0" w:line="336" w:lineRule="auto"/>
            <w:rPr>
              <w:rFonts w:ascii="Calibri Light" w:hAnsi="Calibri Light" w:cs="Calibri Light"/>
              <w:b/>
              <w:bCs/>
              <w:noProof/>
              <w:sz w:val="20"/>
              <w:szCs w:val="20"/>
            </w:rPr>
          </w:pPr>
        </w:p>
        <w:p w14:paraId="1B23E7A3" w14:textId="77777777" w:rsidR="009A42F5" w:rsidRPr="0036628D" w:rsidRDefault="009A42F5" w:rsidP="009A42F5">
          <w:pPr>
            <w:spacing w:after="0" w:line="336" w:lineRule="auto"/>
            <w:rPr>
              <w:rFonts w:ascii="Calibri Light" w:hAnsi="Calibri Light" w:cs="Calibri Light"/>
              <w:b/>
              <w:bCs/>
              <w:noProof/>
              <w:sz w:val="20"/>
              <w:szCs w:val="20"/>
            </w:rPr>
          </w:pPr>
        </w:p>
        <w:p w14:paraId="4B7A1CB3" w14:textId="77777777" w:rsidR="009A42F5" w:rsidRPr="0036628D" w:rsidRDefault="002B07A4" w:rsidP="009A42F5">
          <w:pPr>
            <w:spacing w:after="0" w:line="336" w:lineRule="auto"/>
            <w:rPr>
              <w:rFonts w:ascii="Calibri Light" w:hAnsi="Calibri Light" w:cs="Calibri Light"/>
            </w:rPr>
          </w:pPr>
        </w:p>
      </w:sdtContent>
    </w:sdt>
    <w:p w14:paraId="26ABD99E" w14:textId="77777777" w:rsidR="009A42F5" w:rsidRPr="0036628D" w:rsidRDefault="009A42F5" w:rsidP="009A42F5">
      <w:pPr>
        <w:pStyle w:val="Heading1"/>
        <w:spacing w:before="0" w:line="240" w:lineRule="auto"/>
        <w:rPr>
          <w:rFonts w:ascii="Calibri Light" w:eastAsia="Myriad Pro" w:hAnsi="Calibri Light" w:cs="Calibri Light"/>
        </w:rPr>
      </w:pPr>
      <w:bookmarkStart w:id="0" w:name="_Toc511903638"/>
      <w:bookmarkStart w:id="1" w:name="_Toc531341574"/>
      <w:bookmarkStart w:id="2" w:name="_Toc511830055"/>
    </w:p>
    <w:p w14:paraId="33374BFE" w14:textId="77777777" w:rsidR="008971D1" w:rsidRDefault="008971D1" w:rsidP="009A42F5">
      <w:pPr>
        <w:pStyle w:val="Heading1"/>
        <w:spacing w:before="0" w:line="240" w:lineRule="auto"/>
        <w:rPr>
          <w:rFonts w:ascii="Calibri Light" w:eastAsia="Myriad Pro" w:hAnsi="Calibri Light" w:cs="Calibri Light"/>
          <w:spacing w:val="2"/>
        </w:rPr>
      </w:pPr>
    </w:p>
    <w:p w14:paraId="0726A574" w14:textId="77777777" w:rsidR="008971D1" w:rsidRDefault="008971D1" w:rsidP="009A42F5">
      <w:pPr>
        <w:pStyle w:val="Heading1"/>
        <w:spacing w:before="0" w:line="240" w:lineRule="auto"/>
        <w:rPr>
          <w:rFonts w:ascii="Calibri Light" w:eastAsia="Myriad Pro" w:hAnsi="Calibri Light" w:cs="Calibri Light"/>
          <w:spacing w:val="2"/>
        </w:rPr>
      </w:pPr>
    </w:p>
    <w:p w14:paraId="2F0A8E09" w14:textId="77777777" w:rsidR="008971D1" w:rsidRDefault="008971D1" w:rsidP="009A42F5">
      <w:pPr>
        <w:pStyle w:val="Heading1"/>
        <w:spacing w:before="0" w:line="240" w:lineRule="auto"/>
        <w:rPr>
          <w:rFonts w:ascii="Calibri Light" w:eastAsia="Myriad Pro" w:hAnsi="Calibri Light" w:cs="Calibri Light"/>
          <w:spacing w:val="2"/>
        </w:rPr>
      </w:pPr>
    </w:p>
    <w:p w14:paraId="29C84D07" w14:textId="70A61899" w:rsidR="009A42F5" w:rsidRPr="0036628D" w:rsidRDefault="009A42F5" w:rsidP="009A42F5">
      <w:pPr>
        <w:pStyle w:val="Heading1"/>
        <w:spacing w:before="0" w:line="240" w:lineRule="auto"/>
        <w:rPr>
          <w:rFonts w:ascii="Calibri Light" w:eastAsia="Myriad Pro" w:hAnsi="Calibri Light" w:cs="Calibri Light"/>
          <w:b/>
        </w:rPr>
      </w:pPr>
      <w:r w:rsidRPr="0036628D">
        <w:rPr>
          <w:rFonts w:ascii="Calibri Light" w:eastAsia="Myriad Pro" w:hAnsi="Calibri Light" w:cs="Calibri Light"/>
          <w:spacing w:val="2"/>
        </w:rPr>
        <w:t>S</w:t>
      </w:r>
      <w:r w:rsidRPr="0036628D">
        <w:rPr>
          <w:rFonts w:ascii="Calibri Light" w:eastAsia="Myriad Pro" w:hAnsi="Calibri Light" w:cs="Calibri Light"/>
        </w:rPr>
        <w:t>ch</w:t>
      </w:r>
      <w:r w:rsidRPr="0036628D">
        <w:rPr>
          <w:rFonts w:ascii="Calibri Light" w:eastAsia="Myriad Pro" w:hAnsi="Calibri Light" w:cs="Calibri Light"/>
          <w:spacing w:val="1"/>
        </w:rPr>
        <w:t>o</w:t>
      </w:r>
      <w:r w:rsidRPr="0036628D">
        <w:rPr>
          <w:rFonts w:ascii="Calibri Light" w:eastAsia="Myriad Pro" w:hAnsi="Calibri Light" w:cs="Calibri Light"/>
        </w:rPr>
        <w:t>ol Re</w:t>
      </w:r>
      <w:r w:rsidRPr="0036628D">
        <w:rPr>
          <w:rFonts w:ascii="Calibri Light" w:eastAsia="Myriad Pro" w:hAnsi="Calibri Light" w:cs="Calibri Light"/>
          <w:spacing w:val="-4"/>
        </w:rPr>
        <w:t>c</w:t>
      </w:r>
      <w:r w:rsidRPr="0036628D">
        <w:rPr>
          <w:rFonts w:ascii="Calibri Light" w:eastAsia="Myriad Pro" w:hAnsi="Calibri Light" w:cs="Calibri Light"/>
        </w:rPr>
        <w:t>o</w:t>
      </w:r>
      <w:r w:rsidRPr="0036628D">
        <w:rPr>
          <w:rFonts w:ascii="Calibri Light" w:eastAsia="Myriad Pro" w:hAnsi="Calibri Light" w:cs="Calibri Light"/>
          <w:spacing w:val="-3"/>
        </w:rPr>
        <w:t>r</w:t>
      </w:r>
      <w:r w:rsidRPr="0036628D">
        <w:rPr>
          <w:rFonts w:ascii="Calibri Light" w:eastAsia="Myriad Pro" w:hAnsi="Calibri Light" w:cs="Calibri Light"/>
        </w:rPr>
        <w:t xml:space="preserve">ds </w:t>
      </w:r>
      <w:r w:rsidRPr="0036628D">
        <w:rPr>
          <w:rFonts w:ascii="Calibri Light" w:eastAsia="Myriad Pro" w:hAnsi="Calibri Light" w:cs="Calibri Light"/>
          <w:spacing w:val="1"/>
        </w:rPr>
        <w:t>M</w:t>
      </w:r>
      <w:r w:rsidRPr="0036628D">
        <w:rPr>
          <w:rFonts w:ascii="Calibri Light" w:eastAsia="Myriad Pro" w:hAnsi="Calibri Light" w:cs="Calibri Light"/>
        </w:rPr>
        <w:t>anageme</w:t>
      </w:r>
      <w:r w:rsidRPr="0036628D">
        <w:rPr>
          <w:rFonts w:ascii="Calibri Light" w:eastAsia="Myriad Pro" w:hAnsi="Calibri Light" w:cs="Calibri Light"/>
          <w:spacing w:val="-2"/>
        </w:rPr>
        <w:t>n</w:t>
      </w:r>
      <w:r w:rsidRPr="0036628D">
        <w:rPr>
          <w:rFonts w:ascii="Calibri Light" w:eastAsia="Myriad Pro" w:hAnsi="Calibri Light" w:cs="Calibri Light"/>
        </w:rPr>
        <w:t xml:space="preserve">t </w:t>
      </w:r>
      <w:r w:rsidRPr="0036628D">
        <w:rPr>
          <w:rFonts w:ascii="Calibri Light" w:eastAsia="Myriad Pro" w:hAnsi="Calibri Light" w:cs="Calibri Light"/>
          <w:spacing w:val="-8"/>
        </w:rPr>
        <w:t>P</w:t>
      </w:r>
      <w:r w:rsidRPr="0036628D">
        <w:rPr>
          <w:rFonts w:ascii="Calibri Light" w:eastAsia="Myriad Pro" w:hAnsi="Calibri Light" w:cs="Calibri Light"/>
        </w:rPr>
        <w:t>oli</w:t>
      </w:r>
      <w:r w:rsidRPr="0036628D">
        <w:rPr>
          <w:rFonts w:ascii="Calibri Light" w:eastAsia="Myriad Pro" w:hAnsi="Calibri Light" w:cs="Calibri Light"/>
          <w:spacing w:val="5"/>
        </w:rPr>
        <w:t>c</w:t>
      </w:r>
      <w:r w:rsidRPr="0036628D">
        <w:rPr>
          <w:rFonts w:ascii="Calibri Light" w:eastAsia="Myriad Pro" w:hAnsi="Calibri Light" w:cs="Calibri Light"/>
        </w:rPr>
        <w:t>y</w:t>
      </w:r>
      <w:bookmarkEnd w:id="0"/>
      <w:bookmarkEnd w:id="1"/>
    </w:p>
    <w:p w14:paraId="043FDC17" w14:textId="77777777" w:rsidR="009A42F5" w:rsidRPr="0036628D" w:rsidRDefault="009A42F5" w:rsidP="009A42F5">
      <w:pPr>
        <w:spacing w:after="0" w:line="240" w:lineRule="auto"/>
        <w:rPr>
          <w:rFonts w:ascii="Calibri Light" w:hAnsi="Calibri Light" w:cs="Calibri Light"/>
          <w:sz w:val="24"/>
          <w:szCs w:val="24"/>
        </w:rPr>
      </w:pPr>
    </w:p>
    <w:p w14:paraId="20EB09F7" w14:textId="77777777" w:rsidR="009A42F5" w:rsidRPr="0036628D" w:rsidRDefault="009A42F5" w:rsidP="009A42F5">
      <w:pPr>
        <w:spacing w:after="0" w:line="240" w:lineRule="auto"/>
        <w:rPr>
          <w:rFonts w:ascii="Calibri Light" w:hAnsi="Calibri Light" w:cs="Calibri Light"/>
          <w:sz w:val="20"/>
        </w:rPr>
      </w:pP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pacing w:val="10"/>
          <w:w w:val="90"/>
          <w:sz w:val="20"/>
        </w:rPr>
        <w:t>recognises</w:t>
      </w:r>
      <w:r w:rsidRPr="0036628D">
        <w:rPr>
          <w:rFonts w:ascii="Calibri Light" w:hAnsi="Calibri Light" w:cs="Calibri Light"/>
          <w:spacing w:val="21"/>
          <w:w w:val="90"/>
          <w:sz w:val="20"/>
        </w:rPr>
        <w:t xml:space="preserve"> </w:t>
      </w:r>
      <w:r w:rsidRPr="0036628D">
        <w:rPr>
          <w:rFonts w:ascii="Calibri Light" w:hAnsi="Calibri Light" w:cs="Calibri Light"/>
          <w:w w:val="90"/>
          <w:sz w:val="20"/>
        </w:rPr>
        <w:t>that</w:t>
      </w:r>
      <w:r w:rsidRPr="0036628D">
        <w:rPr>
          <w:rFonts w:ascii="Calibri Light" w:hAnsi="Calibri Light" w:cs="Calibri Light"/>
          <w:spacing w:val="6"/>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efficiently</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mana</w:t>
      </w:r>
      <w:r w:rsidRPr="0036628D">
        <w:rPr>
          <w:rFonts w:ascii="Calibri Light" w:hAnsi="Calibri Light" w:cs="Calibri Light"/>
          <w:spacing w:val="-2"/>
          <w:w w:val="90"/>
          <w:sz w:val="20"/>
        </w:rPr>
        <w:t>g</w:t>
      </w:r>
      <w:r w:rsidRPr="0036628D">
        <w:rPr>
          <w:rFonts w:ascii="Calibri Light" w:hAnsi="Calibri Light" w:cs="Calibri Light"/>
          <w:w w:val="90"/>
          <w:sz w:val="20"/>
        </w:rPr>
        <w:t>ing</w:t>
      </w:r>
      <w:r w:rsidRPr="0036628D">
        <w:rPr>
          <w:rFonts w:ascii="Calibri Light" w:hAnsi="Calibri Light" w:cs="Calibri Light"/>
          <w:spacing w:val="30"/>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spacing w:val="-2"/>
          <w:w w:val="82"/>
          <w:sz w:val="20"/>
        </w:rPr>
        <w:t>r</w:t>
      </w:r>
      <w:r w:rsidRPr="0036628D">
        <w:rPr>
          <w:rFonts w:ascii="Calibri Light" w:hAnsi="Calibri Light" w:cs="Calibri Light"/>
          <w:w w:val="93"/>
          <w:sz w:val="20"/>
        </w:rPr>
        <w:t>eco</w:t>
      </w:r>
      <w:r w:rsidRPr="0036628D">
        <w:rPr>
          <w:rFonts w:ascii="Calibri Light" w:hAnsi="Calibri Light" w:cs="Calibri Light"/>
          <w:spacing w:val="-2"/>
          <w:w w:val="93"/>
          <w:sz w:val="20"/>
        </w:rPr>
        <w:t>r</w:t>
      </w:r>
      <w:r w:rsidRPr="0036628D">
        <w:rPr>
          <w:rFonts w:ascii="Calibri Light" w:hAnsi="Calibri Light" w:cs="Calibri Light"/>
          <w:w w:val="91"/>
          <w:sz w:val="20"/>
        </w:rPr>
        <w:t>d</w:t>
      </w:r>
      <w:r w:rsidRPr="0036628D">
        <w:rPr>
          <w:rFonts w:ascii="Calibri Light" w:hAnsi="Calibri Light" w:cs="Calibri Light"/>
          <w:spacing w:val="-2"/>
          <w:w w:val="91"/>
          <w:sz w:val="20"/>
        </w:rPr>
        <w:t>s</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z w:val="20"/>
        </w:rPr>
        <w:t>it</w:t>
      </w:r>
      <w:r w:rsidRPr="0036628D">
        <w:rPr>
          <w:rFonts w:ascii="Calibri Light" w:hAnsi="Calibri Light" w:cs="Calibri Light"/>
          <w:spacing w:val="-16"/>
          <w:sz w:val="20"/>
        </w:rPr>
        <w:t xml:space="preserve"> </w:t>
      </w:r>
      <w:r w:rsidRPr="0036628D">
        <w:rPr>
          <w:rFonts w:ascii="Calibri Light" w:hAnsi="Calibri Light" w:cs="Calibri Light"/>
          <w:w w:val="89"/>
          <w:sz w:val="20"/>
        </w:rPr>
        <w:t>will</w:t>
      </w:r>
      <w:r w:rsidRPr="0036628D">
        <w:rPr>
          <w:rFonts w:ascii="Calibri Light" w:hAnsi="Calibri Light" w:cs="Calibri Light"/>
          <w:spacing w:val="7"/>
          <w:w w:val="89"/>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1"/>
          <w:sz w:val="20"/>
        </w:rPr>
        <w:t>able</w:t>
      </w:r>
      <w:r w:rsidRPr="0036628D">
        <w:rPr>
          <w:rFonts w:ascii="Calibri Light" w:hAnsi="Calibri Light" w:cs="Calibri Light"/>
          <w:spacing w:val="6"/>
          <w:w w:val="91"/>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sz w:val="20"/>
        </w:rPr>
        <w:t xml:space="preserve">comply </w:t>
      </w:r>
      <w:r w:rsidRPr="0036628D">
        <w:rPr>
          <w:rFonts w:ascii="Calibri Light" w:hAnsi="Calibri Light" w:cs="Calibri Light"/>
          <w:w w:val="90"/>
          <w:sz w:val="20"/>
        </w:rPr>
        <w:t>with</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its legal</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egula</w:t>
      </w:r>
      <w:r w:rsidRPr="0036628D">
        <w:rPr>
          <w:rFonts w:ascii="Calibri Light" w:hAnsi="Calibri Light" w:cs="Calibri Light"/>
          <w:spacing w:val="-1"/>
          <w:w w:val="90"/>
          <w:sz w:val="20"/>
        </w:rPr>
        <w:t>t</w:t>
      </w:r>
      <w:r w:rsidRPr="0036628D">
        <w:rPr>
          <w:rFonts w:ascii="Calibri Light" w:hAnsi="Calibri Light" w:cs="Calibri Light"/>
          <w:w w:val="90"/>
          <w:sz w:val="20"/>
        </w:rPr>
        <w:t>o</w:t>
      </w:r>
      <w:r w:rsidRPr="0036628D">
        <w:rPr>
          <w:rFonts w:ascii="Calibri Light" w:hAnsi="Calibri Light" w:cs="Calibri Light"/>
          <w:spacing w:val="5"/>
          <w:w w:val="90"/>
          <w:sz w:val="20"/>
        </w:rPr>
        <w:t>r</w:t>
      </w:r>
      <w:r w:rsidRPr="0036628D">
        <w:rPr>
          <w:rFonts w:ascii="Calibri Light" w:hAnsi="Calibri Light" w:cs="Calibri Light"/>
          <w:w w:val="90"/>
          <w:sz w:val="20"/>
        </w:rPr>
        <w:t>y</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obligations</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1"/>
          <w:sz w:val="20"/>
        </w:rPr>
        <w:t>cont</w:t>
      </w:r>
      <w:r w:rsidRPr="0036628D">
        <w:rPr>
          <w:rFonts w:ascii="Calibri Light" w:hAnsi="Calibri Light" w:cs="Calibri Light"/>
          <w:spacing w:val="1"/>
          <w:w w:val="91"/>
          <w:sz w:val="20"/>
        </w:rPr>
        <w:t>r</w:t>
      </w:r>
      <w:r w:rsidRPr="0036628D">
        <w:rPr>
          <w:rFonts w:ascii="Calibri Light" w:hAnsi="Calibri Light" w:cs="Calibri Light"/>
          <w:w w:val="91"/>
          <w:sz w:val="20"/>
        </w:rPr>
        <w:t>ibu</w:t>
      </w:r>
      <w:r w:rsidRPr="0036628D">
        <w:rPr>
          <w:rFonts w:ascii="Calibri Light" w:hAnsi="Calibri Light" w:cs="Calibri Light"/>
          <w:spacing w:val="-1"/>
          <w:w w:val="91"/>
          <w:sz w:val="20"/>
        </w:rPr>
        <w:t>t</w:t>
      </w:r>
      <w:r w:rsidRPr="0036628D">
        <w:rPr>
          <w:rFonts w:ascii="Calibri Light" w:hAnsi="Calibri Light" w:cs="Calibri Light"/>
          <w:w w:val="91"/>
          <w:sz w:val="20"/>
        </w:rPr>
        <w:t>e</w:t>
      </w:r>
      <w:r w:rsidRPr="0036628D">
        <w:rPr>
          <w:rFonts w:ascii="Calibri Light" w:hAnsi="Calibri Light" w:cs="Calibri Light"/>
          <w:spacing w:val="9"/>
          <w:w w:val="91"/>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ef</w:t>
      </w:r>
      <w:r w:rsidRPr="0036628D">
        <w:rPr>
          <w:rFonts w:ascii="Calibri Light" w:hAnsi="Calibri Light" w:cs="Calibri Light"/>
          <w:spacing w:val="-3"/>
          <w:w w:val="91"/>
          <w:sz w:val="20"/>
        </w:rPr>
        <w:t>f</w:t>
      </w:r>
      <w:r w:rsidRPr="0036628D">
        <w:rPr>
          <w:rFonts w:ascii="Calibri Light" w:hAnsi="Calibri Light" w:cs="Calibri Light"/>
          <w:w w:val="91"/>
          <w:sz w:val="20"/>
        </w:rPr>
        <w:t>e</w:t>
      </w:r>
      <w:r w:rsidRPr="0036628D">
        <w:rPr>
          <w:rFonts w:ascii="Calibri Light" w:hAnsi="Calibri Light" w:cs="Calibri Light"/>
          <w:spacing w:val="2"/>
          <w:w w:val="91"/>
          <w:sz w:val="20"/>
        </w:rPr>
        <w:t>c</w:t>
      </w:r>
      <w:r w:rsidRPr="0036628D">
        <w:rPr>
          <w:rFonts w:ascii="Calibri Light" w:hAnsi="Calibri Light" w:cs="Calibri Light"/>
          <w:w w:val="91"/>
          <w:sz w:val="20"/>
        </w:rPr>
        <w:t>ti</w:t>
      </w:r>
      <w:r w:rsidRPr="0036628D">
        <w:rPr>
          <w:rFonts w:ascii="Calibri Light" w:hAnsi="Calibri Light" w:cs="Calibri Light"/>
          <w:spacing w:val="-1"/>
          <w:w w:val="91"/>
          <w:sz w:val="20"/>
        </w:rPr>
        <w:t>v</w:t>
      </w:r>
      <w:r w:rsidRPr="0036628D">
        <w:rPr>
          <w:rFonts w:ascii="Calibri Light" w:hAnsi="Calibri Light" w:cs="Calibri Light"/>
          <w:w w:val="91"/>
          <w:sz w:val="20"/>
        </w:rPr>
        <w:t>e</w:t>
      </w:r>
      <w:r w:rsidRPr="0036628D">
        <w:rPr>
          <w:rFonts w:ascii="Calibri Light" w:hAnsi="Calibri Light" w:cs="Calibri Light"/>
          <w:spacing w:val="-1"/>
          <w:w w:val="91"/>
          <w:sz w:val="20"/>
        </w:rPr>
        <w:t xml:space="preserve"> </w:t>
      </w:r>
      <w:r w:rsidRPr="0036628D">
        <w:rPr>
          <w:rFonts w:ascii="Calibri Light" w:hAnsi="Calibri Light" w:cs="Calibri Light"/>
          <w:spacing w:val="-1"/>
          <w:sz w:val="20"/>
        </w:rPr>
        <w:t>ov</w:t>
      </w:r>
      <w:r w:rsidRPr="0036628D">
        <w:rPr>
          <w:rFonts w:ascii="Calibri Light" w:hAnsi="Calibri Light" w:cs="Calibri Light"/>
          <w:sz w:val="20"/>
        </w:rPr>
        <w:t xml:space="preserve">erall </w:t>
      </w:r>
      <w:r w:rsidRPr="0036628D">
        <w:rPr>
          <w:rFonts w:ascii="Calibri Light" w:hAnsi="Calibri Light" w:cs="Calibri Light"/>
          <w:w w:val="90"/>
          <w:sz w:val="20"/>
        </w:rPr>
        <w:t>management 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school.</w:t>
      </w:r>
      <w:r w:rsidRPr="0036628D">
        <w:rPr>
          <w:rFonts w:ascii="Calibri Light" w:hAnsi="Calibri Light" w:cs="Calibri Light"/>
          <w:spacing w:val="-3"/>
          <w:w w:val="90"/>
          <w:sz w:val="20"/>
        </w:rPr>
        <w:t xml:space="preserve"> </w:t>
      </w:r>
      <w:r w:rsidRPr="0036628D">
        <w:rPr>
          <w:rFonts w:ascii="Calibri Light" w:hAnsi="Calibri Light" w:cs="Calibri Light"/>
          <w:spacing w:val="1"/>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7"/>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w w:val="90"/>
          <w:sz w:val="20"/>
        </w:rPr>
        <w:t>e</w:t>
      </w:r>
      <w:r w:rsidRPr="0036628D">
        <w:rPr>
          <w:rFonts w:ascii="Calibri Light" w:hAnsi="Calibri Light" w:cs="Calibri Light"/>
          <w:w w:val="90"/>
          <w:sz w:val="20"/>
        </w:rPr>
        <w:t>vidence</w:t>
      </w:r>
      <w:r w:rsidRPr="0036628D">
        <w:rPr>
          <w:rFonts w:ascii="Calibri Light" w:hAnsi="Calibri Light" w:cs="Calibri Light"/>
          <w:spacing w:val="2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w w:val="90"/>
          <w:sz w:val="20"/>
        </w:rPr>
        <w:t>o</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2"/>
          <w:w w:val="90"/>
          <w:sz w:val="20"/>
        </w:rPr>
        <w:t>c</w:t>
      </w:r>
      <w:r w:rsidRPr="0036628D">
        <w:rPr>
          <w:rFonts w:ascii="Calibri Light" w:hAnsi="Calibri Light" w:cs="Calibri Light"/>
          <w:w w:val="90"/>
          <w:sz w:val="20"/>
        </w:rPr>
        <w:t>ting</w:t>
      </w:r>
      <w:r w:rsidRPr="0036628D">
        <w:rPr>
          <w:rFonts w:ascii="Calibri Light" w:hAnsi="Calibri Light" w:cs="Calibri Light"/>
          <w:spacing w:val="23"/>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legal</w:t>
      </w:r>
      <w:r w:rsidRPr="0036628D">
        <w:rPr>
          <w:rFonts w:ascii="Calibri Light" w:hAnsi="Calibri Light" w:cs="Calibri Light"/>
          <w:spacing w:val="6"/>
          <w:w w:val="90"/>
          <w:sz w:val="20"/>
        </w:rPr>
        <w:t xml:space="preserve"> </w:t>
      </w:r>
      <w:r w:rsidRPr="0036628D">
        <w:rPr>
          <w:rFonts w:ascii="Calibri Light" w:hAnsi="Calibri Light" w:cs="Calibri Light"/>
          <w:spacing w:val="1"/>
          <w:w w:val="82"/>
          <w:sz w:val="20"/>
        </w:rPr>
        <w:t>r</w:t>
      </w:r>
      <w:r w:rsidRPr="0036628D">
        <w:rPr>
          <w:rFonts w:ascii="Calibri Light" w:hAnsi="Calibri Light" w:cs="Calibri Light"/>
          <w:w w:val="90"/>
          <w:sz w:val="20"/>
        </w:rPr>
        <w:t>ights 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in</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2"/>
          <w:w w:val="90"/>
          <w:sz w:val="20"/>
        </w:rPr>
        <w:t>r</w:t>
      </w:r>
      <w:r w:rsidRPr="0036628D">
        <w:rPr>
          <w:rFonts w:ascii="Calibri Light" w:hAnsi="Calibri Light" w:cs="Calibri Light"/>
          <w:w w:val="90"/>
          <w:sz w:val="20"/>
        </w:rPr>
        <w:t>ests</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w w:val="90"/>
          <w:sz w:val="20"/>
        </w:rPr>
        <w:t>e</w:t>
      </w:r>
      <w:r w:rsidRPr="0036628D">
        <w:rPr>
          <w:rFonts w:ascii="Calibri Light" w:hAnsi="Calibri Light" w:cs="Calibri Light"/>
          <w:w w:val="90"/>
          <w:sz w:val="20"/>
        </w:rPr>
        <w:t>vidence</w:t>
      </w:r>
      <w:r w:rsidRPr="0036628D">
        <w:rPr>
          <w:rFonts w:ascii="Calibri Light" w:hAnsi="Calibri Light" w:cs="Calibri Light"/>
          <w:spacing w:val="2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demonstrating</w:t>
      </w:r>
      <w:r w:rsidRPr="0036628D">
        <w:rPr>
          <w:rFonts w:ascii="Calibri Light" w:hAnsi="Calibri Light" w:cs="Calibri Light"/>
          <w:spacing w:val="19"/>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5"/>
          <w:w w:val="90"/>
          <w:sz w:val="20"/>
        </w:rPr>
        <w:t>r</w:t>
      </w:r>
      <w:r w:rsidRPr="0036628D">
        <w:rPr>
          <w:rFonts w:ascii="Calibri Light" w:hAnsi="Calibri Light" w:cs="Calibri Light"/>
          <w:spacing w:val="-3"/>
          <w:w w:val="90"/>
          <w:sz w:val="20"/>
        </w:rPr>
        <w:t>f</w:t>
      </w:r>
      <w:r w:rsidRPr="0036628D">
        <w:rPr>
          <w:rFonts w:ascii="Calibri Light" w:hAnsi="Calibri Light" w:cs="Calibri Light"/>
          <w:w w:val="90"/>
          <w:sz w:val="20"/>
        </w:rPr>
        <w:t>o</w:t>
      </w:r>
      <w:r w:rsidRPr="0036628D">
        <w:rPr>
          <w:rFonts w:ascii="Calibri Light" w:hAnsi="Calibri Light" w:cs="Calibri Light"/>
          <w:spacing w:val="1"/>
          <w:w w:val="90"/>
          <w:sz w:val="20"/>
        </w:rPr>
        <w:t>r</w:t>
      </w:r>
      <w:r w:rsidRPr="0036628D">
        <w:rPr>
          <w:rFonts w:ascii="Calibri Light" w:hAnsi="Calibri Light" w:cs="Calibri Light"/>
          <w:w w:val="90"/>
          <w:sz w:val="20"/>
        </w:rPr>
        <w:t>mance</w:t>
      </w:r>
      <w:r w:rsidRPr="0036628D">
        <w:rPr>
          <w:rFonts w:ascii="Calibri Light" w:hAnsi="Calibri Light" w:cs="Calibri Light"/>
          <w:spacing w:val="26"/>
          <w:w w:val="90"/>
          <w:sz w:val="20"/>
        </w:rPr>
        <w:t xml:space="preserve"> </w:t>
      </w:r>
      <w:r w:rsidRPr="0036628D">
        <w:rPr>
          <w:rFonts w:ascii="Calibri Light" w:hAnsi="Calibri Light" w:cs="Calibri Light"/>
          <w:sz w:val="20"/>
        </w:rPr>
        <w:t xml:space="preserve">and </w:t>
      </w:r>
      <w:r w:rsidRPr="0036628D">
        <w:rPr>
          <w:rFonts w:ascii="Calibri Light" w:hAnsi="Calibri Light" w:cs="Calibri Light"/>
          <w:w w:val="91"/>
          <w:sz w:val="20"/>
        </w:rPr>
        <w:t>accountabili</w:t>
      </w:r>
      <w:r w:rsidRPr="0036628D">
        <w:rPr>
          <w:rFonts w:ascii="Calibri Light" w:hAnsi="Calibri Light" w:cs="Calibri Light"/>
          <w:spacing w:val="2"/>
          <w:w w:val="91"/>
          <w:sz w:val="20"/>
        </w:rPr>
        <w:t>t</w:t>
      </w:r>
      <w:r w:rsidRPr="0036628D">
        <w:rPr>
          <w:rFonts w:ascii="Calibri Light" w:hAnsi="Calibri Light" w:cs="Calibri Light"/>
          <w:spacing w:val="-7"/>
          <w:w w:val="88"/>
          <w:sz w:val="20"/>
        </w:rPr>
        <w:t>y</w:t>
      </w:r>
      <w:r w:rsidRPr="0036628D">
        <w:rPr>
          <w:rFonts w:ascii="Calibri Light" w:hAnsi="Calibri Light" w:cs="Calibri Light"/>
          <w:w w:val="73"/>
          <w:sz w:val="20"/>
        </w:rPr>
        <w:t>.</w:t>
      </w:r>
      <w:r w:rsidRPr="0036628D">
        <w:rPr>
          <w:rFonts w:ascii="Calibri Light" w:hAnsi="Calibri Light" w:cs="Calibri Light"/>
          <w:spacing w:val="-6"/>
          <w:sz w:val="20"/>
        </w:rPr>
        <w:t xml:space="preserve"> </w:t>
      </w:r>
      <w:r w:rsidRPr="0036628D">
        <w:rPr>
          <w:rFonts w:ascii="Calibri Light" w:hAnsi="Calibri Light" w:cs="Calibri Light"/>
          <w:spacing w:val="-1"/>
          <w:w w:val="91"/>
          <w:sz w:val="20"/>
        </w:rPr>
        <w:t>T</w:t>
      </w:r>
      <w:r w:rsidRPr="0036628D">
        <w:rPr>
          <w:rFonts w:ascii="Calibri Light" w:hAnsi="Calibri Light" w:cs="Calibri Light"/>
          <w:w w:val="91"/>
          <w:sz w:val="20"/>
        </w:rPr>
        <w:t>his</w:t>
      </w:r>
      <w:r w:rsidRPr="0036628D">
        <w:rPr>
          <w:rFonts w:ascii="Calibri Light" w:hAnsi="Calibri Light" w:cs="Calibri Light"/>
          <w:spacing w:val="-3"/>
          <w:w w:val="91"/>
          <w:sz w:val="20"/>
        </w:rPr>
        <w:t xml:space="preserve"> </w:t>
      </w:r>
      <w:r w:rsidRPr="0036628D">
        <w:rPr>
          <w:rFonts w:ascii="Calibri Light" w:hAnsi="Calibri Light" w:cs="Calibri Light"/>
          <w:w w:val="91"/>
          <w:sz w:val="20"/>
        </w:rPr>
        <w:t>document</w:t>
      </w:r>
      <w:r w:rsidRPr="0036628D">
        <w:rPr>
          <w:rFonts w:ascii="Calibri Light" w:hAnsi="Calibri Light" w:cs="Calibri Light"/>
          <w:spacing w:val="32"/>
          <w:w w:val="91"/>
          <w:sz w:val="20"/>
        </w:rPr>
        <w:t xml:space="preserve"> </w:t>
      </w:r>
      <w:r w:rsidRPr="0036628D">
        <w:rPr>
          <w:rFonts w:ascii="Calibri Light" w:hAnsi="Calibri Light" w:cs="Calibri Light"/>
          <w:w w:val="91"/>
          <w:sz w:val="20"/>
        </w:rPr>
        <w:t>p</w:t>
      </w:r>
      <w:r w:rsidRPr="0036628D">
        <w:rPr>
          <w:rFonts w:ascii="Calibri Light" w:hAnsi="Calibri Light" w:cs="Calibri Light"/>
          <w:spacing w:val="-2"/>
          <w:w w:val="91"/>
          <w:sz w:val="20"/>
        </w:rPr>
        <w:t>r</w:t>
      </w:r>
      <w:r w:rsidRPr="0036628D">
        <w:rPr>
          <w:rFonts w:ascii="Calibri Light" w:hAnsi="Calibri Light" w:cs="Calibri Light"/>
          <w:spacing w:val="-1"/>
          <w:w w:val="91"/>
          <w:sz w:val="20"/>
        </w:rPr>
        <w:t>o</w:t>
      </w:r>
      <w:r w:rsidRPr="0036628D">
        <w:rPr>
          <w:rFonts w:ascii="Calibri Light" w:hAnsi="Calibri Light" w:cs="Calibri Light"/>
          <w:w w:val="91"/>
          <w:sz w:val="20"/>
        </w:rPr>
        <w:t>vides</w:t>
      </w:r>
      <w:r w:rsidRPr="0036628D">
        <w:rPr>
          <w:rFonts w:ascii="Calibri Light" w:hAnsi="Calibri Light" w:cs="Calibri Light"/>
          <w:spacing w:val="2"/>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poli</w:t>
      </w:r>
      <w:r w:rsidRPr="0036628D">
        <w:rPr>
          <w:rFonts w:ascii="Calibri Light" w:hAnsi="Calibri Light" w:cs="Calibri Light"/>
          <w:spacing w:val="4"/>
          <w:w w:val="91"/>
          <w:sz w:val="20"/>
        </w:rPr>
        <w:t>c</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fram</w:t>
      </w:r>
      <w:r w:rsidRPr="0036628D">
        <w:rPr>
          <w:rFonts w:ascii="Calibri Light" w:hAnsi="Calibri Light" w:cs="Calibri Light"/>
          <w:spacing w:val="1"/>
          <w:w w:val="91"/>
          <w:sz w:val="20"/>
        </w:rPr>
        <w:t>e</w:t>
      </w:r>
      <w:r w:rsidRPr="0036628D">
        <w:rPr>
          <w:rFonts w:ascii="Calibri Light" w:hAnsi="Calibri Light" w:cs="Calibri Light"/>
          <w:spacing w:val="-1"/>
          <w:w w:val="91"/>
          <w:sz w:val="20"/>
        </w:rPr>
        <w:t>w</w:t>
      </w:r>
      <w:r w:rsidRPr="0036628D">
        <w:rPr>
          <w:rFonts w:ascii="Calibri Light" w:hAnsi="Calibri Light" w:cs="Calibri Light"/>
          <w:w w:val="91"/>
          <w:sz w:val="20"/>
        </w:rPr>
        <w:t>o</w:t>
      </w:r>
      <w:r w:rsidRPr="0036628D">
        <w:rPr>
          <w:rFonts w:ascii="Calibri Light" w:hAnsi="Calibri Light" w:cs="Calibri Light"/>
          <w:spacing w:val="2"/>
          <w:w w:val="91"/>
          <w:sz w:val="20"/>
        </w:rPr>
        <w:t>r</w:t>
      </w:r>
      <w:r w:rsidRPr="0036628D">
        <w:rPr>
          <w:rFonts w:ascii="Calibri Light" w:hAnsi="Calibri Light" w:cs="Calibri Light"/>
          <w:w w:val="91"/>
          <w:sz w:val="20"/>
        </w:rPr>
        <w:t>k</w:t>
      </w:r>
      <w:r w:rsidRPr="0036628D">
        <w:rPr>
          <w:rFonts w:ascii="Calibri Light" w:hAnsi="Calibri Light" w:cs="Calibri Light"/>
          <w:spacing w:val="-4"/>
          <w:w w:val="91"/>
          <w:sz w:val="20"/>
        </w:rPr>
        <w:t xml:space="preserve"> </w:t>
      </w:r>
      <w:r w:rsidRPr="0036628D">
        <w:rPr>
          <w:rFonts w:ascii="Calibri Light" w:hAnsi="Calibri Light" w:cs="Calibri Light"/>
          <w:w w:val="91"/>
          <w:sz w:val="20"/>
        </w:rPr>
        <w:t>th</w:t>
      </w:r>
      <w:r w:rsidRPr="0036628D">
        <w:rPr>
          <w:rFonts w:ascii="Calibri Light" w:hAnsi="Calibri Light" w:cs="Calibri Light"/>
          <w:spacing w:val="-2"/>
          <w:w w:val="91"/>
          <w:sz w:val="20"/>
        </w:rPr>
        <w:t>r</w:t>
      </w:r>
      <w:r w:rsidRPr="0036628D">
        <w:rPr>
          <w:rFonts w:ascii="Calibri Light" w:hAnsi="Calibri Light" w:cs="Calibri Light"/>
          <w:w w:val="91"/>
          <w:sz w:val="20"/>
        </w:rPr>
        <w:t>ough</w:t>
      </w:r>
      <w:r w:rsidRPr="0036628D">
        <w:rPr>
          <w:rFonts w:ascii="Calibri Light" w:hAnsi="Calibri Light" w:cs="Calibri Light"/>
          <w:spacing w:val="14"/>
          <w:w w:val="91"/>
          <w:sz w:val="20"/>
        </w:rPr>
        <w:t xml:space="preserve"> </w:t>
      </w:r>
      <w:r w:rsidRPr="0036628D">
        <w:rPr>
          <w:rFonts w:ascii="Calibri Light" w:hAnsi="Calibri Light" w:cs="Calibri Light"/>
          <w:w w:val="91"/>
          <w:sz w:val="20"/>
        </w:rPr>
        <w:t>which</w:t>
      </w:r>
      <w:r w:rsidRPr="0036628D">
        <w:rPr>
          <w:rFonts w:ascii="Calibri Light" w:hAnsi="Calibri Light" w:cs="Calibri Light"/>
          <w:spacing w:val="21"/>
          <w:w w:val="91"/>
          <w:sz w:val="20"/>
        </w:rPr>
        <w:t xml:space="preserve"> </w:t>
      </w:r>
      <w:r w:rsidRPr="0036628D">
        <w:rPr>
          <w:rFonts w:ascii="Calibri Light" w:hAnsi="Calibri Light" w:cs="Calibri Light"/>
          <w:w w:val="91"/>
          <w:sz w:val="20"/>
        </w:rPr>
        <w:t>this</w:t>
      </w:r>
      <w:r w:rsidRPr="0036628D">
        <w:rPr>
          <w:rFonts w:ascii="Calibri Light" w:hAnsi="Calibri Light" w:cs="Calibri Light"/>
          <w:spacing w:val="-1"/>
          <w:w w:val="91"/>
          <w:sz w:val="20"/>
        </w:rPr>
        <w:t xml:space="preserve"> </w:t>
      </w:r>
      <w:r w:rsidRPr="0036628D">
        <w:rPr>
          <w:rFonts w:ascii="Calibri Light" w:hAnsi="Calibri Light" w:cs="Calibri Light"/>
          <w:sz w:val="20"/>
        </w:rPr>
        <w:t>ef</w:t>
      </w:r>
      <w:r w:rsidRPr="0036628D">
        <w:rPr>
          <w:rFonts w:ascii="Calibri Light" w:hAnsi="Calibri Light" w:cs="Calibri Light"/>
          <w:spacing w:val="-3"/>
          <w:sz w:val="20"/>
        </w:rPr>
        <w:t>f</w:t>
      </w:r>
      <w:r w:rsidRPr="0036628D">
        <w:rPr>
          <w:rFonts w:ascii="Calibri Light" w:hAnsi="Calibri Light" w:cs="Calibri Light"/>
          <w:sz w:val="20"/>
        </w:rPr>
        <w:t>e</w:t>
      </w:r>
      <w:r w:rsidRPr="0036628D">
        <w:rPr>
          <w:rFonts w:ascii="Calibri Light" w:hAnsi="Calibri Light" w:cs="Calibri Light"/>
          <w:spacing w:val="2"/>
          <w:sz w:val="20"/>
        </w:rPr>
        <w:t>c</w:t>
      </w:r>
      <w:r w:rsidRPr="0036628D">
        <w:rPr>
          <w:rFonts w:ascii="Calibri Light" w:hAnsi="Calibri Light" w:cs="Calibri Light"/>
          <w:sz w:val="20"/>
        </w:rPr>
        <w:t>ti</w:t>
      </w:r>
      <w:r w:rsidRPr="0036628D">
        <w:rPr>
          <w:rFonts w:ascii="Calibri Light" w:hAnsi="Calibri Light" w:cs="Calibri Light"/>
          <w:spacing w:val="-1"/>
          <w:sz w:val="20"/>
        </w:rPr>
        <w:t>v</w:t>
      </w:r>
      <w:r w:rsidRPr="0036628D">
        <w:rPr>
          <w:rFonts w:ascii="Calibri Light" w:hAnsi="Calibri Light" w:cs="Calibri Light"/>
          <w:sz w:val="20"/>
        </w:rPr>
        <w:t xml:space="preserve">e </w:t>
      </w:r>
      <w:r w:rsidRPr="0036628D">
        <w:rPr>
          <w:rFonts w:ascii="Calibri Light" w:hAnsi="Calibri Light" w:cs="Calibri Light"/>
          <w:w w:val="93"/>
          <w:sz w:val="20"/>
        </w:rPr>
        <w:t>management</w:t>
      </w:r>
      <w:r w:rsidRPr="0036628D">
        <w:rPr>
          <w:rFonts w:ascii="Calibri Light" w:hAnsi="Calibri Light" w:cs="Calibri Light"/>
          <w:spacing w:val="5"/>
          <w:w w:val="93"/>
          <w:sz w:val="20"/>
        </w:rPr>
        <w:t xml:space="preserve"> </w:t>
      </w:r>
      <w:r w:rsidRPr="0036628D">
        <w:rPr>
          <w:rFonts w:ascii="Calibri Light" w:hAnsi="Calibri Light" w:cs="Calibri Light"/>
          <w:w w:val="93"/>
          <w:sz w:val="20"/>
        </w:rPr>
        <w:t>can</w:t>
      </w:r>
      <w:r w:rsidRPr="0036628D">
        <w:rPr>
          <w:rFonts w:ascii="Calibri Light" w:hAnsi="Calibri Light" w:cs="Calibri Light"/>
          <w:spacing w:val="5"/>
          <w:w w:val="93"/>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1"/>
          <w:sz w:val="20"/>
        </w:rPr>
        <w:t>achi</w:t>
      </w:r>
      <w:r w:rsidRPr="0036628D">
        <w:rPr>
          <w:rFonts w:ascii="Calibri Light" w:hAnsi="Calibri Light" w:cs="Calibri Light"/>
          <w:spacing w:val="1"/>
          <w:w w:val="91"/>
          <w:sz w:val="20"/>
        </w:rPr>
        <w:t>e</w:t>
      </w:r>
      <w:r w:rsidRPr="0036628D">
        <w:rPr>
          <w:rFonts w:ascii="Calibri Light" w:hAnsi="Calibri Light" w:cs="Calibri Light"/>
          <w:spacing w:val="-1"/>
          <w:w w:val="91"/>
          <w:sz w:val="20"/>
        </w:rPr>
        <w:t>v</w:t>
      </w:r>
      <w:r w:rsidRPr="0036628D">
        <w:rPr>
          <w:rFonts w:ascii="Calibri Light" w:hAnsi="Calibri Light" w:cs="Calibri Light"/>
          <w:w w:val="91"/>
          <w:sz w:val="20"/>
        </w:rPr>
        <w:t>ed</w:t>
      </w:r>
      <w:r w:rsidRPr="0036628D">
        <w:rPr>
          <w:rFonts w:ascii="Calibri Light" w:hAnsi="Calibri Light" w:cs="Calibri Light"/>
          <w:spacing w:val="12"/>
          <w:w w:val="91"/>
          <w:sz w:val="20"/>
        </w:rPr>
        <w:t xml:space="preserve"> </w:t>
      </w:r>
      <w:r w:rsidRPr="0036628D">
        <w:rPr>
          <w:rFonts w:ascii="Calibri Light" w:hAnsi="Calibri Light" w:cs="Calibri Light"/>
          <w:w w:val="91"/>
          <w:sz w:val="20"/>
        </w:rPr>
        <w:t>and</w:t>
      </w:r>
      <w:r w:rsidRPr="0036628D">
        <w:rPr>
          <w:rFonts w:ascii="Calibri Light" w:hAnsi="Calibri Light" w:cs="Calibri Light"/>
          <w:spacing w:val="9"/>
          <w:w w:val="91"/>
          <w:sz w:val="20"/>
        </w:rPr>
        <w:t xml:space="preserve"> </w:t>
      </w:r>
      <w:r w:rsidRPr="0036628D">
        <w:rPr>
          <w:rFonts w:ascii="Calibri Light" w:hAnsi="Calibri Light" w:cs="Calibri Light"/>
          <w:w w:val="90"/>
          <w:sz w:val="20"/>
        </w:rPr>
        <w:t>audi</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p>
    <w:p w14:paraId="73EA17A1" w14:textId="77777777" w:rsidR="009A42F5" w:rsidRPr="0036628D" w:rsidRDefault="009A42F5" w:rsidP="009A42F5">
      <w:pPr>
        <w:spacing w:after="0" w:line="240" w:lineRule="auto"/>
        <w:rPr>
          <w:rFonts w:ascii="Calibri Light" w:hAnsi="Calibri Light" w:cs="Calibri Light"/>
          <w:sz w:val="26"/>
          <w:szCs w:val="26"/>
        </w:rPr>
      </w:pPr>
    </w:p>
    <w:p w14:paraId="76995F97" w14:textId="77777777" w:rsidR="009A42F5" w:rsidRPr="0036628D" w:rsidRDefault="009A42F5" w:rsidP="009A42F5">
      <w:pPr>
        <w:pStyle w:val="Heading2"/>
        <w:rPr>
          <w:rFonts w:eastAsia="Myriad Pro Light" w:cs="Calibri Light"/>
          <w:b/>
        </w:rPr>
      </w:pPr>
      <w:bookmarkStart w:id="3" w:name="_Toc511903639"/>
      <w:bookmarkStart w:id="4" w:name="_Toc531341575"/>
      <w:r w:rsidRPr="0036628D">
        <w:rPr>
          <w:rFonts w:eastAsia="Myriad Pro Light" w:cs="Calibri Light"/>
          <w:b/>
          <w:spacing w:val="1"/>
        </w:rPr>
        <w:t>S</w:t>
      </w:r>
      <w:r w:rsidRPr="0036628D">
        <w:rPr>
          <w:rFonts w:eastAsia="Myriad Pro Light" w:cs="Calibri Light"/>
          <w:b/>
          <w:spacing w:val="-2"/>
        </w:rPr>
        <w:t>c</w:t>
      </w:r>
      <w:r w:rsidRPr="0036628D">
        <w:rPr>
          <w:rFonts w:eastAsia="Myriad Pro Light" w:cs="Calibri Light"/>
          <w:b/>
        </w:rPr>
        <w:t>ope of the poli</w:t>
      </w:r>
      <w:r w:rsidRPr="0036628D">
        <w:rPr>
          <w:rFonts w:eastAsia="Myriad Pro Light" w:cs="Calibri Light"/>
          <w:b/>
          <w:spacing w:val="3"/>
        </w:rPr>
        <w:t>c</w:t>
      </w:r>
      <w:r w:rsidRPr="0036628D">
        <w:rPr>
          <w:rFonts w:eastAsia="Myriad Pro Light" w:cs="Calibri Light"/>
          <w:b/>
        </w:rPr>
        <w:t>y</w:t>
      </w:r>
      <w:bookmarkEnd w:id="3"/>
      <w:bookmarkEnd w:id="4"/>
    </w:p>
    <w:p w14:paraId="74F51778"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89"/>
          <w:sz w:val="20"/>
        </w:rPr>
        <w:t>T</w:t>
      </w:r>
      <w:r w:rsidRPr="0036628D">
        <w:rPr>
          <w:rFonts w:ascii="Calibri Light" w:hAnsi="Calibri Light" w:cs="Calibri Light"/>
          <w:w w:val="89"/>
          <w:sz w:val="20"/>
        </w:rPr>
        <w:t>his</w:t>
      </w:r>
      <w:r w:rsidRPr="0036628D">
        <w:rPr>
          <w:rFonts w:ascii="Calibri Light" w:hAnsi="Calibri Light" w:cs="Calibri Light"/>
          <w:spacing w:val="5"/>
          <w:w w:val="89"/>
          <w:sz w:val="20"/>
        </w:rPr>
        <w:t xml:space="preserve"> </w:t>
      </w:r>
      <w:r w:rsidRPr="0036628D">
        <w:rPr>
          <w:rFonts w:ascii="Calibri Light" w:hAnsi="Calibri Light" w:cs="Calibri Light"/>
          <w:w w:val="89"/>
          <w:sz w:val="20"/>
        </w:rPr>
        <w:t>poli</w:t>
      </w:r>
      <w:r w:rsidRPr="0036628D">
        <w:rPr>
          <w:rFonts w:ascii="Calibri Light" w:hAnsi="Calibri Light" w:cs="Calibri Light"/>
          <w:spacing w:val="4"/>
          <w:w w:val="89"/>
          <w:sz w:val="20"/>
        </w:rPr>
        <w:t>c</w:t>
      </w:r>
      <w:r w:rsidRPr="0036628D">
        <w:rPr>
          <w:rFonts w:ascii="Calibri Light" w:hAnsi="Calibri Light" w:cs="Calibri Light"/>
          <w:w w:val="89"/>
          <w:sz w:val="20"/>
        </w:rPr>
        <w:t>y</w:t>
      </w:r>
      <w:r w:rsidRPr="0036628D">
        <w:rPr>
          <w:rFonts w:ascii="Calibri Light" w:hAnsi="Calibri Light" w:cs="Calibri Light"/>
          <w:spacing w:val="19"/>
          <w:w w:val="89"/>
          <w:sz w:val="20"/>
        </w:rPr>
        <w:t xml:space="preserve"> </w:t>
      </w:r>
      <w:r w:rsidRPr="0036628D">
        <w:rPr>
          <w:rFonts w:ascii="Calibri Light" w:hAnsi="Calibri Light" w:cs="Calibri Light"/>
          <w:w w:val="89"/>
          <w:sz w:val="20"/>
        </w:rPr>
        <w:t>applies</w:t>
      </w:r>
      <w:r w:rsidRPr="0036628D">
        <w:rPr>
          <w:rFonts w:ascii="Calibri Light" w:hAnsi="Calibri Light" w:cs="Calibri Light"/>
          <w:spacing w:val="13"/>
          <w:w w:val="89"/>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88"/>
          <w:sz w:val="20"/>
        </w:rPr>
        <w:t>all</w:t>
      </w:r>
      <w:r w:rsidRPr="0036628D">
        <w:rPr>
          <w:rFonts w:ascii="Calibri Light" w:hAnsi="Calibri Light" w:cs="Calibri Light"/>
          <w:spacing w:val="1"/>
          <w:w w:val="88"/>
          <w:sz w:val="20"/>
        </w:rPr>
        <w:t xml:space="preserve"> </w:t>
      </w:r>
      <w:r w:rsidRPr="0036628D">
        <w:rPr>
          <w:rFonts w:ascii="Calibri Light" w:hAnsi="Calibri Light" w:cs="Calibri Light"/>
          <w:spacing w:val="-2"/>
          <w:w w:val="88"/>
          <w:sz w:val="20"/>
        </w:rPr>
        <w:t>r</w:t>
      </w:r>
      <w:r w:rsidRPr="0036628D">
        <w:rPr>
          <w:rFonts w:ascii="Calibri Light" w:hAnsi="Calibri Light" w:cs="Calibri Light"/>
          <w:w w:val="88"/>
          <w:sz w:val="20"/>
        </w:rPr>
        <w:t>eco</w:t>
      </w:r>
      <w:r w:rsidRPr="0036628D">
        <w:rPr>
          <w:rFonts w:ascii="Calibri Light" w:hAnsi="Calibri Light" w:cs="Calibri Light"/>
          <w:spacing w:val="-2"/>
          <w:w w:val="88"/>
          <w:sz w:val="20"/>
        </w:rPr>
        <w:t>r</w:t>
      </w:r>
      <w:r w:rsidRPr="0036628D">
        <w:rPr>
          <w:rFonts w:ascii="Calibri Light" w:hAnsi="Calibri Light" w:cs="Calibri Light"/>
          <w:w w:val="88"/>
          <w:sz w:val="20"/>
        </w:rPr>
        <w:t>ds</w:t>
      </w:r>
      <w:r w:rsidRPr="0036628D">
        <w:rPr>
          <w:rFonts w:ascii="Calibri Light" w:hAnsi="Calibri Light" w:cs="Calibri Light"/>
          <w:spacing w:val="27"/>
          <w:w w:val="88"/>
          <w:sz w:val="20"/>
        </w:rPr>
        <w:t xml:space="preserve"> </w:t>
      </w:r>
      <w:r w:rsidRPr="0036628D">
        <w:rPr>
          <w:rFonts w:ascii="Calibri Light" w:hAnsi="Calibri Light" w:cs="Calibri Light"/>
          <w:w w:val="92"/>
          <w:sz w:val="20"/>
        </w:rPr>
        <w:t>c</w:t>
      </w:r>
      <w:r w:rsidRPr="0036628D">
        <w:rPr>
          <w:rFonts w:ascii="Calibri Light" w:hAnsi="Calibri Light" w:cs="Calibri Light"/>
          <w:spacing w:val="-2"/>
          <w:w w:val="92"/>
          <w:sz w:val="20"/>
        </w:rPr>
        <w:t>r</w:t>
      </w:r>
      <w:r w:rsidRPr="0036628D">
        <w:rPr>
          <w:rFonts w:ascii="Calibri Light" w:hAnsi="Calibri Light" w:cs="Calibri Light"/>
          <w:w w:val="90"/>
          <w:sz w:val="20"/>
        </w:rPr>
        <w:t>ea</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ecei</w:t>
      </w:r>
      <w:r w:rsidRPr="0036628D">
        <w:rPr>
          <w:rFonts w:ascii="Calibri Light" w:hAnsi="Calibri Light" w:cs="Calibri Light"/>
          <w:spacing w:val="-1"/>
          <w:w w:val="90"/>
          <w:sz w:val="20"/>
        </w:rPr>
        <w:t>v</w:t>
      </w:r>
      <w:r w:rsidRPr="0036628D">
        <w:rPr>
          <w:rFonts w:ascii="Calibri Light" w:hAnsi="Calibri Light" w:cs="Calibri Light"/>
          <w:w w:val="90"/>
          <w:sz w:val="20"/>
        </w:rPr>
        <w:t>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maintained</w:t>
      </w:r>
      <w:r w:rsidRPr="0036628D">
        <w:rPr>
          <w:rFonts w:ascii="Calibri Light" w:hAnsi="Calibri Light" w:cs="Calibri Light"/>
          <w:spacing w:val="16"/>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staff</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sz w:val="20"/>
        </w:rPr>
        <w:t>school in</w:t>
      </w:r>
      <w:r w:rsidRPr="0036628D">
        <w:rPr>
          <w:rFonts w:ascii="Calibri Light" w:hAnsi="Calibri Light" w:cs="Calibri Light"/>
          <w:spacing w:val="-16"/>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course</w:t>
      </w:r>
      <w:r w:rsidRPr="0036628D">
        <w:rPr>
          <w:rFonts w:ascii="Calibri Light" w:hAnsi="Calibri Light" w:cs="Calibri Light"/>
          <w:spacing w:val="18"/>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ca</w:t>
      </w:r>
      <w:r w:rsidRPr="0036628D">
        <w:rPr>
          <w:rFonts w:ascii="Calibri Light" w:hAnsi="Calibri Light" w:cs="Calibri Light"/>
          <w:spacing w:val="1"/>
          <w:w w:val="90"/>
          <w:sz w:val="20"/>
        </w:rPr>
        <w:t>r</w:t>
      </w:r>
      <w:r w:rsidRPr="0036628D">
        <w:rPr>
          <w:rFonts w:ascii="Calibri Light" w:hAnsi="Calibri Light" w:cs="Calibri Light"/>
          <w:spacing w:val="5"/>
          <w:w w:val="90"/>
          <w:sz w:val="20"/>
        </w:rPr>
        <w:t>r</w:t>
      </w:r>
      <w:r w:rsidRPr="0036628D">
        <w:rPr>
          <w:rFonts w:ascii="Calibri Light" w:hAnsi="Calibri Light" w:cs="Calibri Light"/>
          <w:w w:val="90"/>
          <w:sz w:val="20"/>
        </w:rPr>
        <w:t>ying</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out</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w w:val="92"/>
          <w:sz w:val="20"/>
        </w:rPr>
        <w:t>fun</w:t>
      </w:r>
      <w:r w:rsidRPr="0036628D">
        <w:rPr>
          <w:rFonts w:ascii="Calibri Light" w:hAnsi="Calibri Light" w:cs="Calibri Light"/>
          <w:spacing w:val="2"/>
          <w:w w:val="92"/>
          <w:sz w:val="20"/>
        </w:rPr>
        <w:t>c</w:t>
      </w:r>
      <w:r w:rsidRPr="0036628D">
        <w:rPr>
          <w:rFonts w:ascii="Calibri Light" w:hAnsi="Calibri Light" w:cs="Calibri Light"/>
          <w:w w:val="90"/>
          <w:sz w:val="20"/>
        </w:rPr>
        <w:t>tion</w:t>
      </w:r>
      <w:r w:rsidRPr="0036628D">
        <w:rPr>
          <w:rFonts w:ascii="Calibri Light" w:hAnsi="Calibri Light" w:cs="Calibri Light"/>
          <w:spacing w:val="-2"/>
          <w:w w:val="90"/>
          <w:sz w:val="20"/>
        </w:rPr>
        <w:t>s</w:t>
      </w:r>
      <w:r w:rsidRPr="0036628D">
        <w:rPr>
          <w:rFonts w:ascii="Calibri Light" w:hAnsi="Calibri Light" w:cs="Calibri Light"/>
          <w:w w:val="73"/>
          <w:sz w:val="20"/>
        </w:rPr>
        <w:t>.</w:t>
      </w:r>
    </w:p>
    <w:p w14:paraId="79923AEB" w14:textId="77777777" w:rsidR="009A42F5" w:rsidRPr="0036628D" w:rsidRDefault="009A42F5" w:rsidP="009A42F5">
      <w:pPr>
        <w:spacing w:after="0" w:line="240" w:lineRule="auto"/>
        <w:rPr>
          <w:rFonts w:ascii="Calibri Light" w:hAnsi="Calibri Light" w:cs="Calibri Light"/>
          <w:sz w:val="20"/>
        </w:rPr>
      </w:pPr>
    </w:p>
    <w:p w14:paraId="79EB51F6"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7"/>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defined</w:t>
      </w:r>
      <w:r w:rsidRPr="0036628D">
        <w:rPr>
          <w:rFonts w:ascii="Calibri Light" w:hAnsi="Calibri Light" w:cs="Calibri Light"/>
          <w:spacing w:val="19"/>
          <w:w w:val="90"/>
          <w:sz w:val="20"/>
        </w:rPr>
        <w:t xml:space="preserve"> </w:t>
      </w:r>
      <w:r w:rsidRPr="0036628D">
        <w:rPr>
          <w:rFonts w:ascii="Calibri Light" w:hAnsi="Calibri Light" w:cs="Calibri Light"/>
          <w:w w:val="90"/>
          <w:sz w:val="20"/>
        </w:rPr>
        <w:t>as</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all</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those</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documents 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facilita</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10"/>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business</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ca</w:t>
      </w:r>
      <w:r w:rsidRPr="0036628D">
        <w:rPr>
          <w:rFonts w:ascii="Calibri Light" w:hAnsi="Calibri Light" w:cs="Calibri Light"/>
          <w:spacing w:val="1"/>
          <w:w w:val="90"/>
          <w:sz w:val="20"/>
        </w:rPr>
        <w:t>rr</w:t>
      </w:r>
      <w:r w:rsidRPr="0036628D">
        <w:rPr>
          <w:rFonts w:ascii="Calibri Light" w:hAnsi="Calibri Light" w:cs="Calibri Light"/>
          <w:w w:val="90"/>
          <w:sz w:val="20"/>
        </w:rPr>
        <w:t>ied</w:t>
      </w:r>
      <w:r w:rsidRPr="0036628D">
        <w:rPr>
          <w:rFonts w:ascii="Calibri Light" w:hAnsi="Calibri Light" w:cs="Calibri Light"/>
          <w:spacing w:val="6"/>
          <w:w w:val="90"/>
          <w:sz w:val="20"/>
        </w:rPr>
        <w:t xml:space="preserve"> </w:t>
      </w:r>
      <w:r w:rsidRPr="0036628D">
        <w:rPr>
          <w:rFonts w:ascii="Calibri Light" w:hAnsi="Calibri Light" w:cs="Calibri Light"/>
          <w:sz w:val="20"/>
        </w:rPr>
        <w:t xml:space="preserve">out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school</w:t>
      </w:r>
      <w:r w:rsidRPr="0036628D">
        <w:rPr>
          <w:rFonts w:ascii="Calibri Light" w:hAnsi="Calibri Light" w:cs="Calibri Light"/>
          <w:spacing w:val="2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2"/>
          <w:w w:val="90"/>
          <w:sz w:val="20"/>
        </w:rPr>
        <w:t>r</w:t>
      </w:r>
      <w:r w:rsidRPr="0036628D">
        <w:rPr>
          <w:rFonts w:ascii="Calibri Light" w:hAnsi="Calibri Light" w:cs="Calibri Light"/>
          <w:w w:val="90"/>
          <w:sz w:val="20"/>
        </w:rPr>
        <w:t>ea</w:t>
      </w:r>
      <w:r w:rsidRPr="0036628D">
        <w:rPr>
          <w:rFonts w:ascii="Calibri Light" w:hAnsi="Calibri Light" w:cs="Calibri Light"/>
          <w:spacing w:val="2"/>
          <w:w w:val="90"/>
          <w:sz w:val="20"/>
        </w:rPr>
        <w:t>f</w:t>
      </w:r>
      <w:r w:rsidRPr="0036628D">
        <w:rPr>
          <w:rFonts w:ascii="Calibri Light" w:hAnsi="Calibri Light" w:cs="Calibri Light"/>
          <w:spacing w:val="-1"/>
          <w:w w:val="90"/>
          <w:sz w:val="20"/>
        </w:rPr>
        <w:t>t</w:t>
      </w:r>
      <w:r w:rsidRPr="0036628D">
        <w:rPr>
          <w:rFonts w:ascii="Calibri Light" w:hAnsi="Calibri Light" w:cs="Calibri Light"/>
          <w:w w:val="90"/>
          <w:sz w:val="20"/>
        </w:rPr>
        <w:t xml:space="preserve">er </w:t>
      </w:r>
      <w:r w:rsidRPr="0036628D">
        <w:rPr>
          <w:rFonts w:ascii="Calibri Light" w:hAnsi="Calibri Light" w:cs="Calibri Light"/>
          <w:spacing w:val="-2"/>
          <w:w w:val="90"/>
          <w:sz w:val="20"/>
        </w:rPr>
        <w:t>r</w:t>
      </w:r>
      <w:r w:rsidRPr="0036628D">
        <w:rPr>
          <w:rFonts w:ascii="Calibri Light" w:hAnsi="Calibri Light" w:cs="Calibri Light"/>
          <w:w w:val="90"/>
          <w:sz w:val="20"/>
        </w:rPr>
        <w:t>etained</w:t>
      </w:r>
      <w:r w:rsidRPr="0036628D">
        <w:rPr>
          <w:rFonts w:ascii="Calibri Light" w:hAnsi="Calibri Light" w:cs="Calibri Light"/>
          <w:spacing w:val="7"/>
          <w:w w:val="90"/>
          <w:sz w:val="20"/>
        </w:rPr>
        <w:t xml:space="preserve"> </w:t>
      </w:r>
      <w:r w:rsidRPr="0036628D">
        <w:rPr>
          <w:rFonts w:ascii="Calibri Light" w:hAnsi="Calibri Light" w:cs="Calibri Light"/>
          <w:w w:val="90"/>
          <w:sz w:val="20"/>
        </w:rPr>
        <w:t>(</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2"/>
          <w:w w:val="90"/>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set</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1"/>
          <w:w w:val="90"/>
          <w:sz w:val="20"/>
        </w:rPr>
        <w:t>r</w:t>
      </w:r>
      <w:r w:rsidRPr="0036628D">
        <w:rPr>
          <w:rFonts w:ascii="Calibri Light" w:hAnsi="Calibri Light" w:cs="Calibri Light"/>
          <w:w w:val="90"/>
          <w:sz w:val="20"/>
        </w:rPr>
        <w:t>iod)</w:t>
      </w:r>
      <w:r w:rsidRPr="0036628D">
        <w:rPr>
          <w:rFonts w:ascii="Calibri Light" w:hAnsi="Calibri Light" w:cs="Calibri Light"/>
          <w:spacing w:val="13"/>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sz w:val="20"/>
        </w:rPr>
        <w:t>e</w:t>
      </w:r>
      <w:r w:rsidRPr="0036628D">
        <w:rPr>
          <w:rFonts w:ascii="Calibri Light" w:hAnsi="Calibri Light" w:cs="Calibri Light"/>
          <w:sz w:val="20"/>
        </w:rPr>
        <w:t xml:space="preserve">vidence </w:t>
      </w:r>
      <w:r w:rsidRPr="0036628D">
        <w:rPr>
          <w:rFonts w:ascii="Calibri Light" w:hAnsi="Calibri Light" w:cs="Calibri Light"/>
          <w:w w:val="87"/>
          <w:sz w:val="20"/>
        </w:rPr>
        <w:t>of</w:t>
      </w:r>
      <w:r w:rsidRPr="0036628D">
        <w:rPr>
          <w:rFonts w:ascii="Calibri Light" w:hAnsi="Calibri Light" w:cs="Calibri Light"/>
          <w:spacing w:val="11"/>
          <w:w w:val="87"/>
          <w:sz w:val="20"/>
        </w:rPr>
        <w:t xml:space="preserve"> </w:t>
      </w:r>
      <w:r w:rsidRPr="0036628D">
        <w:rPr>
          <w:rFonts w:ascii="Calibri Light" w:hAnsi="Calibri Light" w:cs="Calibri Light"/>
          <w:w w:val="87"/>
          <w:sz w:val="20"/>
        </w:rPr>
        <w:t>its</w:t>
      </w:r>
      <w:r w:rsidRPr="0036628D">
        <w:rPr>
          <w:rFonts w:ascii="Calibri Light" w:hAnsi="Calibri Light" w:cs="Calibri Light"/>
          <w:spacing w:val="7"/>
          <w:w w:val="87"/>
          <w:sz w:val="20"/>
        </w:rPr>
        <w:t xml:space="preserve"> </w:t>
      </w:r>
      <w:r w:rsidRPr="0036628D">
        <w:rPr>
          <w:rFonts w:ascii="Calibri Light" w:hAnsi="Calibri Light" w:cs="Calibri Light"/>
          <w:w w:val="87"/>
          <w:sz w:val="20"/>
        </w:rPr>
        <w:t>transa</w:t>
      </w:r>
      <w:r w:rsidRPr="0036628D">
        <w:rPr>
          <w:rFonts w:ascii="Calibri Light" w:hAnsi="Calibri Light" w:cs="Calibri Light"/>
          <w:spacing w:val="2"/>
          <w:w w:val="87"/>
          <w:sz w:val="20"/>
        </w:rPr>
        <w:t>c</w:t>
      </w:r>
      <w:r w:rsidRPr="0036628D">
        <w:rPr>
          <w:rFonts w:ascii="Calibri Light" w:hAnsi="Calibri Light" w:cs="Calibri Light"/>
          <w:w w:val="87"/>
          <w:sz w:val="20"/>
        </w:rPr>
        <w:t xml:space="preserve">tions </w:t>
      </w:r>
      <w:r w:rsidRPr="0036628D">
        <w:rPr>
          <w:rFonts w:ascii="Calibri Light" w:hAnsi="Calibri Light" w:cs="Calibri Light"/>
          <w:spacing w:val="4"/>
          <w:w w:val="87"/>
          <w:sz w:val="20"/>
        </w:rPr>
        <w:t>or</w:t>
      </w:r>
      <w:r w:rsidRPr="0036628D">
        <w:rPr>
          <w:rFonts w:ascii="Calibri Light" w:hAnsi="Calibri Light" w:cs="Calibri Light"/>
          <w:spacing w:val="11"/>
          <w:w w:val="87"/>
          <w:sz w:val="20"/>
        </w:rPr>
        <w:t xml:space="preserve"> </w:t>
      </w:r>
      <w:r w:rsidRPr="0036628D">
        <w:rPr>
          <w:rFonts w:ascii="Calibri Light" w:hAnsi="Calibri Light" w:cs="Calibri Light"/>
          <w:w w:val="87"/>
          <w:sz w:val="20"/>
        </w:rPr>
        <w:t>a</w:t>
      </w:r>
      <w:r w:rsidRPr="0036628D">
        <w:rPr>
          <w:rFonts w:ascii="Calibri Light" w:hAnsi="Calibri Light" w:cs="Calibri Light"/>
          <w:spacing w:val="2"/>
          <w:w w:val="87"/>
          <w:sz w:val="20"/>
        </w:rPr>
        <w:t>c</w:t>
      </w:r>
      <w:r w:rsidRPr="0036628D">
        <w:rPr>
          <w:rFonts w:ascii="Calibri Light" w:hAnsi="Calibri Light" w:cs="Calibri Light"/>
          <w:w w:val="87"/>
          <w:sz w:val="20"/>
        </w:rPr>
        <w:t>tivitie</w:t>
      </w:r>
      <w:r w:rsidRPr="0036628D">
        <w:rPr>
          <w:rFonts w:ascii="Calibri Light" w:hAnsi="Calibri Light" w:cs="Calibri Light"/>
          <w:spacing w:val="-2"/>
          <w:w w:val="87"/>
          <w:sz w:val="20"/>
        </w:rPr>
        <w:t>s</w:t>
      </w:r>
      <w:r w:rsidRPr="0036628D">
        <w:rPr>
          <w:rFonts w:ascii="Calibri Light" w:hAnsi="Calibri Light" w:cs="Calibri Light"/>
          <w:w w:val="87"/>
          <w:sz w:val="20"/>
        </w:rPr>
        <w:t>.</w:t>
      </w:r>
      <w:r w:rsidRPr="0036628D">
        <w:rPr>
          <w:rFonts w:ascii="Calibri Light" w:hAnsi="Calibri Light" w:cs="Calibri Light"/>
          <w:spacing w:val="6"/>
          <w:w w:val="87"/>
          <w:sz w:val="20"/>
        </w:rPr>
        <w:t xml:space="preserve"> </w:t>
      </w:r>
      <w:r w:rsidRPr="0036628D">
        <w:rPr>
          <w:rFonts w:ascii="Calibri Light" w:hAnsi="Calibri Light" w:cs="Calibri Light"/>
          <w:spacing w:val="-1"/>
          <w:w w:val="87"/>
          <w:sz w:val="20"/>
        </w:rPr>
        <w:t>T</w:t>
      </w:r>
      <w:r w:rsidRPr="0036628D">
        <w:rPr>
          <w:rFonts w:ascii="Calibri Light" w:hAnsi="Calibri Light" w:cs="Calibri Light"/>
          <w:w w:val="87"/>
          <w:sz w:val="20"/>
        </w:rPr>
        <w:t>hese</w:t>
      </w:r>
      <w:r w:rsidRPr="0036628D">
        <w:rPr>
          <w:rFonts w:ascii="Calibri Light" w:hAnsi="Calibri Light" w:cs="Calibri Light"/>
          <w:spacing w:val="28"/>
          <w:w w:val="87"/>
          <w:sz w:val="20"/>
        </w:rPr>
        <w:t xml:space="preserve"> </w:t>
      </w:r>
      <w:r w:rsidRPr="0036628D">
        <w:rPr>
          <w:rFonts w:ascii="Calibri Light" w:hAnsi="Calibri Light" w:cs="Calibri Light"/>
          <w:spacing w:val="-2"/>
          <w:w w:val="87"/>
          <w:sz w:val="20"/>
        </w:rPr>
        <w:t>r</w:t>
      </w:r>
      <w:r w:rsidRPr="0036628D">
        <w:rPr>
          <w:rFonts w:ascii="Calibri Light" w:hAnsi="Calibri Light" w:cs="Calibri Light"/>
          <w:w w:val="87"/>
          <w:sz w:val="20"/>
        </w:rPr>
        <w:t>eco</w:t>
      </w:r>
      <w:r w:rsidRPr="0036628D">
        <w:rPr>
          <w:rFonts w:ascii="Calibri Light" w:hAnsi="Calibri Light" w:cs="Calibri Light"/>
          <w:spacing w:val="-2"/>
          <w:w w:val="87"/>
          <w:sz w:val="20"/>
        </w:rPr>
        <w:t>r</w:t>
      </w:r>
      <w:r w:rsidRPr="0036628D">
        <w:rPr>
          <w:rFonts w:ascii="Calibri Light" w:hAnsi="Calibri Light" w:cs="Calibri Light"/>
          <w:w w:val="87"/>
          <w:sz w:val="20"/>
        </w:rPr>
        <w:t>ds</w:t>
      </w:r>
      <w:r w:rsidRPr="0036628D">
        <w:rPr>
          <w:rFonts w:ascii="Calibri Light" w:hAnsi="Calibri Light" w:cs="Calibri Light"/>
          <w:spacing w:val="34"/>
          <w:w w:val="87"/>
          <w:sz w:val="20"/>
        </w:rPr>
        <w:t xml:space="preserve"> </w:t>
      </w:r>
      <w:r w:rsidRPr="0036628D">
        <w:rPr>
          <w:rFonts w:ascii="Calibri Light" w:hAnsi="Calibri Light" w:cs="Calibri Light"/>
          <w:w w:val="87"/>
          <w:sz w:val="20"/>
        </w:rPr>
        <w:t>m</w:t>
      </w:r>
      <w:r w:rsidRPr="0036628D">
        <w:rPr>
          <w:rFonts w:ascii="Calibri Light" w:hAnsi="Calibri Light" w:cs="Calibri Light"/>
          <w:spacing w:val="-1"/>
          <w:w w:val="87"/>
          <w:sz w:val="20"/>
        </w:rPr>
        <w:t>a</w:t>
      </w:r>
      <w:r w:rsidRPr="0036628D">
        <w:rPr>
          <w:rFonts w:ascii="Calibri Light" w:hAnsi="Calibri Light" w:cs="Calibri Light"/>
          <w:w w:val="87"/>
          <w:sz w:val="20"/>
        </w:rPr>
        <w:t>y</w:t>
      </w:r>
      <w:r w:rsidRPr="0036628D">
        <w:rPr>
          <w:rFonts w:ascii="Calibri Light" w:hAnsi="Calibri Light" w:cs="Calibri Light"/>
          <w:spacing w:val="25"/>
          <w:w w:val="87"/>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2"/>
          <w:sz w:val="20"/>
        </w:rPr>
        <w:t>c</w:t>
      </w:r>
      <w:r w:rsidRPr="0036628D">
        <w:rPr>
          <w:rFonts w:ascii="Calibri Light" w:hAnsi="Calibri Light" w:cs="Calibri Light"/>
          <w:spacing w:val="-2"/>
          <w:w w:val="92"/>
          <w:sz w:val="20"/>
        </w:rPr>
        <w:t>r</w:t>
      </w:r>
      <w:r w:rsidRPr="0036628D">
        <w:rPr>
          <w:rFonts w:ascii="Calibri Light" w:hAnsi="Calibri Light" w:cs="Calibri Light"/>
          <w:w w:val="90"/>
          <w:sz w:val="20"/>
        </w:rPr>
        <w:t>ea</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ecei</w:t>
      </w:r>
      <w:r w:rsidRPr="0036628D">
        <w:rPr>
          <w:rFonts w:ascii="Calibri Light" w:hAnsi="Calibri Light" w:cs="Calibri Light"/>
          <w:spacing w:val="-1"/>
          <w:w w:val="90"/>
          <w:sz w:val="20"/>
        </w:rPr>
        <w:t>v</w:t>
      </w:r>
      <w:r w:rsidRPr="0036628D">
        <w:rPr>
          <w:rFonts w:ascii="Calibri Light" w:hAnsi="Calibri Light" w:cs="Calibri Light"/>
          <w:w w:val="90"/>
          <w:sz w:val="20"/>
        </w:rPr>
        <w:t>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sz w:val="20"/>
        </w:rPr>
        <w:t>maintained in</w:t>
      </w:r>
      <w:r w:rsidRPr="0036628D">
        <w:rPr>
          <w:rFonts w:ascii="Calibri Light" w:hAnsi="Calibri Light" w:cs="Calibri Light"/>
          <w:spacing w:val="-16"/>
          <w:sz w:val="20"/>
        </w:rPr>
        <w:t xml:space="preserve"> </w:t>
      </w:r>
      <w:r w:rsidRPr="0036628D">
        <w:rPr>
          <w:rFonts w:ascii="Calibri Light" w:hAnsi="Calibri Light" w:cs="Calibri Light"/>
          <w:w w:val="90"/>
          <w:sz w:val="20"/>
        </w:rPr>
        <w:t>ha</w:t>
      </w:r>
      <w:r w:rsidRPr="0036628D">
        <w:rPr>
          <w:rFonts w:ascii="Calibri Light" w:hAnsi="Calibri Light" w:cs="Calibri Light"/>
          <w:spacing w:val="-2"/>
          <w:w w:val="90"/>
          <w:sz w:val="20"/>
        </w:rPr>
        <w:t>r</w:t>
      </w:r>
      <w:r w:rsidRPr="0036628D">
        <w:rPr>
          <w:rFonts w:ascii="Calibri Light" w:hAnsi="Calibri Light" w:cs="Calibri Light"/>
          <w:w w:val="90"/>
          <w:sz w:val="20"/>
        </w:rPr>
        <w:t>d</w:t>
      </w:r>
      <w:r w:rsidRPr="0036628D">
        <w:rPr>
          <w:rFonts w:ascii="Calibri Light" w:hAnsi="Calibri Light" w:cs="Calibri Light"/>
          <w:spacing w:val="7"/>
          <w:w w:val="90"/>
          <w:sz w:val="20"/>
        </w:rPr>
        <w:t xml:space="preserve"> </w:t>
      </w:r>
      <w:r w:rsidRPr="0036628D">
        <w:rPr>
          <w:rFonts w:ascii="Calibri Light" w:hAnsi="Calibri Light" w:cs="Calibri Light"/>
          <w:w w:val="90"/>
          <w:sz w:val="20"/>
        </w:rPr>
        <w:t>co</w:t>
      </w:r>
      <w:r w:rsidRPr="0036628D">
        <w:rPr>
          <w:rFonts w:ascii="Calibri Light" w:hAnsi="Calibri Light" w:cs="Calibri Light"/>
          <w:spacing w:val="-1"/>
          <w:w w:val="90"/>
          <w:sz w:val="20"/>
        </w:rPr>
        <w:t>p</w:t>
      </w:r>
      <w:r w:rsidRPr="0036628D">
        <w:rPr>
          <w:rFonts w:ascii="Calibri Light" w:hAnsi="Calibri Light" w:cs="Calibri Light"/>
          <w:w w:val="90"/>
          <w:sz w:val="20"/>
        </w:rPr>
        <w:t>y</w:t>
      </w:r>
      <w:r w:rsidRPr="0036628D">
        <w:rPr>
          <w:rFonts w:ascii="Calibri Light" w:hAnsi="Calibri Light" w:cs="Calibri Light"/>
          <w:spacing w:val="20"/>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w w:val="93"/>
          <w:sz w:val="20"/>
        </w:rPr>
        <w:t>ele</w:t>
      </w:r>
      <w:r w:rsidRPr="0036628D">
        <w:rPr>
          <w:rFonts w:ascii="Calibri Light" w:hAnsi="Calibri Light" w:cs="Calibri Light"/>
          <w:spacing w:val="2"/>
          <w:w w:val="93"/>
          <w:sz w:val="20"/>
        </w:rPr>
        <w:t>c</w:t>
      </w:r>
      <w:r w:rsidRPr="0036628D">
        <w:rPr>
          <w:rFonts w:ascii="Calibri Light" w:hAnsi="Calibri Light" w:cs="Calibri Light"/>
          <w:w w:val="85"/>
          <w:sz w:val="20"/>
        </w:rPr>
        <w:t>t</w:t>
      </w:r>
      <w:r w:rsidRPr="0036628D">
        <w:rPr>
          <w:rFonts w:ascii="Calibri Light" w:hAnsi="Calibri Light" w:cs="Calibri Light"/>
          <w:spacing w:val="-2"/>
          <w:w w:val="85"/>
          <w:sz w:val="20"/>
        </w:rPr>
        <w:t>r</w:t>
      </w:r>
      <w:r w:rsidRPr="0036628D">
        <w:rPr>
          <w:rFonts w:ascii="Calibri Light" w:hAnsi="Calibri Light" w:cs="Calibri Light"/>
          <w:w w:val="90"/>
          <w:sz w:val="20"/>
        </w:rPr>
        <w:t>onicall</w:t>
      </w:r>
      <w:r w:rsidRPr="0036628D">
        <w:rPr>
          <w:rFonts w:ascii="Calibri Light" w:hAnsi="Calibri Light" w:cs="Calibri Light"/>
          <w:spacing w:val="-7"/>
          <w:w w:val="90"/>
          <w:sz w:val="20"/>
        </w:rPr>
        <w:t>y</w:t>
      </w:r>
      <w:r w:rsidRPr="0036628D">
        <w:rPr>
          <w:rFonts w:ascii="Calibri Light" w:hAnsi="Calibri Light" w:cs="Calibri Light"/>
          <w:w w:val="73"/>
          <w:sz w:val="20"/>
        </w:rPr>
        <w:t>.</w:t>
      </w:r>
    </w:p>
    <w:p w14:paraId="53B44FAA" w14:textId="77777777" w:rsidR="009A42F5" w:rsidRPr="0036628D" w:rsidRDefault="009A42F5" w:rsidP="009A42F5">
      <w:pPr>
        <w:spacing w:after="0" w:line="240" w:lineRule="auto"/>
        <w:rPr>
          <w:rFonts w:ascii="Calibri Light" w:hAnsi="Calibri Light" w:cs="Calibri Light"/>
          <w:sz w:val="20"/>
        </w:rPr>
      </w:pPr>
    </w:p>
    <w:p w14:paraId="47610BFE"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small</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2"/>
          <w:w w:val="90"/>
          <w:sz w:val="20"/>
        </w:rPr>
        <w:t>r</w:t>
      </w:r>
      <w:r w:rsidRPr="0036628D">
        <w:rPr>
          <w:rFonts w:ascii="Calibri Light" w:hAnsi="Calibri Light" w:cs="Calibri Light"/>
          <w:w w:val="90"/>
          <w:sz w:val="20"/>
        </w:rPr>
        <w:t>centage</w:t>
      </w:r>
      <w:r w:rsidRPr="0036628D">
        <w:rPr>
          <w:rFonts w:ascii="Calibri Light" w:hAnsi="Calibri Light" w:cs="Calibri Light"/>
          <w:spacing w:val="30"/>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will</w:t>
      </w:r>
      <w:r w:rsidRPr="0036628D">
        <w:rPr>
          <w:rFonts w:ascii="Calibri Light" w:hAnsi="Calibri Light" w:cs="Calibri Light"/>
          <w:spacing w:val="3"/>
          <w:w w:val="90"/>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89"/>
          <w:sz w:val="20"/>
        </w:rPr>
        <w:t>sele</w:t>
      </w:r>
      <w:r w:rsidRPr="0036628D">
        <w:rPr>
          <w:rFonts w:ascii="Calibri Light" w:hAnsi="Calibri Light" w:cs="Calibri Light"/>
          <w:spacing w:val="2"/>
          <w:w w:val="89"/>
          <w:sz w:val="20"/>
        </w:rPr>
        <w:t>c</w:t>
      </w:r>
      <w:r w:rsidRPr="0036628D">
        <w:rPr>
          <w:rFonts w:ascii="Calibri Light" w:hAnsi="Calibri Light" w:cs="Calibri Light"/>
          <w:spacing w:val="-1"/>
          <w:w w:val="89"/>
          <w:sz w:val="20"/>
        </w:rPr>
        <w:t>t</w:t>
      </w:r>
      <w:r w:rsidRPr="0036628D">
        <w:rPr>
          <w:rFonts w:ascii="Calibri Light" w:hAnsi="Calibri Light" w:cs="Calibri Light"/>
          <w:w w:val="89"/>
          <w:sz w:val="20"/>
        </w:rPr>
        <w:t>ed</w:t>
      </w:r>
      <w:r w:rsidRPr="0036628D">
        <w:rPr>
          <w:rFonts w:ascii="Calibri Light" w:hAnsi="Calibri Light" w:cs="Calibri Light"/>
          <w:spacing w:val="28"/>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sz w:val="20"/>
        </w:rPr>
        <w:t>pe</w:t>
      </w:r>
      <w:r w:rsidRPr="0036628D">
        <w:rPr>
          <w:rFonts w:ascii="Calibri Light" w:hAnsi="Calibri Light" w:cs="Calibri Light"/>
          <w:spacing w:val="1"/>
          <w:sz w:val="20"/>
        </w:rPr>
        <w:t>r</w:t>
      </w:r>
      <w:r w:rsidRPr="0036628D">
        <w:rPr>
          <w:rFonts w:ascii="Calibri Light" w:hAnsi="Calibri Light" w:cs="Calibri Light"/>
          <w:sz w:val="20"/>
        </w:rPr>
        <w:t xml:space="preserve">manent </w:t>
      </w:r>
      <w:r w:rsidRPr="0036628D">
        <w:rPr>
          <w:rFonts w:ascii="Calibri Light" w:hAnsi="Calibri Light" w:cs="Calibri Light"/>
          <w:w w:val="89"/>
          <w:sz w:val="20"/>
        </w:rPr>
        <w:t>p</w:t>
      </w:r>
      <w:r w:rsidRPr="0036628D">
        <w:rPr>
          <w:rFonts w:ascii="Calibri Light" w:hAnsi="Calibri Light" w:cs="Calibri Light"/>
          <w:spacing w:val="-2"/>
          <w:w w:val="89"/>
          <w:sz w:val="20"/>
        </w:rPr>
        <w:t>r</w:t>
      </w:r>
      <w:r w:rsidRPr="0036628D">
        <w:rPr>
          <w:rFonts w:ascii="Calibri Light" w:hAnsi="Calibri Light" w:cs="Calibri Light"/>
          <w:w w:val="89"/>
          <w:sz w:val="20"/>
        </w:rPr>
        <w:t>ese</w:t>
      </w:r>
      <w:r w:rsidRPr="0036628D">
        <w:rPr>
          <w:rFonts w:ascii="Calibri Light" w:hAnsi="Calibri Light" w:cs="Calibri Light"/>
          <w:spacing w:val="5"/>
          <w:w w:val="89"/>
          <w:sz w:val="20"/>
        </w:rPr>
        <w:t>r</w:t>
      </w:r>
      <w:r w:rsidRPr="0036628D">
        <w:rPr>
          <w:rFonts w:ascii="Calibri Light" w:hAnsi="Calibri Light" w:cs="Calibri Light"/>
          <w:w w:val="89"/>
          <w:sz w:val="20"/>
        </w:rPr>
        <w:t>vation</w:t>
      </w:r>
      <w:r w:rsidRPr="0036628D">
        <w:rPr>
          <w:rFonts w:ascii="Calibri Light" w:hAnsi="Calibri Light" w:cs="Calibri Light"/>
          <w:spacing w:val="18"/>
          <w:w w:val="89"/>
          <w:sz w:val="20"/>
        </w:rPr>
        <w:t xml:space="preserve"> </w:t>
      </w:r>
      <w:r w:rsidRPr="0036628D">
        <w:rPr>
          <w:rFonts w:ascii="Calibri Light" w:hAnsi="Calibri Light" w:cs="Calibri Light"/>
          <w:w w:val="89"/>
          <w:sz w:val="20"/>
        </w:rPr>
        <w:t>as</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pa</w:t>
      </w:r>
      <w:r w:rsidRPr="0036628D">
        <w:rPr>
          <w:rFonts w:ascii="Calibri Light" w:hAnsi="Calibri Light" w:cs="Calibri Light"/>
          <w:spacing w:val="4"/>
          <w:w w:val="89"/>
          <w:sz w:val="20"/>
        </w:rPr>
        <w:t>r</w:t>
      </w:r>
      <w:r w:rsidRPr="0036628D">
        <w:rPr>
          <w:rFonts w:ascii="Calibri Light" w:hAnsi="Calibri Light" w:cs="Calibri Light"/>
          <w:w w:val="89"/>
          <w:sz w:val="20"/>
        </w:rPr>
        <w:t>t</w:t>
      </w:r>
      <w:r w:rsidRPr="0036628D">
        <w:rPr>
          <w:rFonts w:ascii="Calibri Light" w:hAnsi="Calibri Light" w:cs="Calibri Light"/>
          <w:spacing w:val="6"/>
          <w:w w:val="89"/>
          <w:sz w:val="20"/>
        </w:rPr>
        <w:t xml:space="preserve"> </w:t>
      </w:r>
      <w:r w:rsidRPr="0036628D">
        <w:rPr>
          <w:rFonts w:ascii="Calibri Light" w:hAnsi="Calibri Light" w:cs="Calibri Light"/>
          <w:w w:val="89"/>
          <w:sz w:val="20"/>
        </w:rPr>
        <w:t>of</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institutio</w:t>
      </w:r>
      <w:r w:rsidRPr="0036628D">
        <w:rPr>
          <w:rFonts w:ascii="Calibri Light" w:hAnsi="Calibri Light" w:cs="Calibri Light"/>
          <w:spacing w:val="-8"/>
          <w:w w:val="89"/>
          <w:sz w:val="20"/>
        </w:rPr>
        <w:t>n</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w w:val="89"/>
          <w:sz w:val="20"/>
        </w:rPr>
        <w:t>a</w:t>
      </w:r>
      <w:r w:rsidRPr="0036628D">
        <w:rPr>
          <w:rFonts w:ascii="Calibri Light" w:hAnsi="Calibri Light" w:cs="Calibri Light"/>
          <w:spacing w:val="-2"/>
          <w:w w:val="89"/>
          <w:sz w:val="20"/>
        </w:rPr>
        <w:t>r</w:t>
      </w:r>
      <w:r w:rsidRPr="0036628D">
        <w:rPr>
          <w:rFonts w:ascii="Calibri Light" w:hAnsi="Calibri Light" w:cs="Calibri Light"/>
          <w:w w:val="89"/>
          <w:sz w:val="20"/>
        </w:rPr>
        <w:t>chi</w:t>
      </w:r>
      <w:r w:rsidRPr="0036628D">
        <w:rPr>
          <w:rFonts w:ascii="Calibri Light" w:hAnsi="Calibri Light" w:cs="Calibri Light"/>
          <w:spacing w:val="-1"/>
          <w:w w:val="89"/>
          <w:sz w:val="20"/>
        </w:rPr>
        <w:t>v</w:t>
      </w:r>
      <w:r w:rsidRPr="0036628D">
        <w:rPr>
          <w:rFonts w:ascii="Calibri Light" w:hAnsi="Calibri Light" w:cs="Calibri Light"/>
          <w:w w:val="89"/>
          <w:sz w:val="20"/>
        </w:rPr>
        <w:t>es</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and</w:t>
      </w:r>
      <w:r w:rsidRPr="0036628D">
        <w:rPr>
          <w:rFonts w:ascii="Calibri Light" w:hAnsi="Calibri Light" w:cs="Calibri Light"/>
          <w:spacing w:val="17"/>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w w:val="89"/>
          <w:sz w:val="20"/>
        </w:rPr>
        <w:t>his</w:t>
      </w:r>
      <w:r w:rsidRPr="0036628D">
        <w:rPr>
          <w:rFonts w:ascii="Calibri Light" w:hAnsi="Calibri Light" w:cs="Calibri Light"/>
          <w:spacing w:val="-1"/>
          <w:w w:val="89"/>
          <w:sz w:val="20"/>
        </w:rPr>
        <w:t>t</w:t>
      </w:r>
      <w:r w:rsidRPr="0036628D">
        <w:rPr>
          <w:rFonts w:ascii="Calibri Light" w:hAnsi="Calibri Light" w:cs="Calibri Light"/>
          <w:w w:val="89"/>
          <w:sz w:val="20"/>
        </w:rPr>
        <w:t>o</w:t>
      </w:r>
      <w:r w:rsidRPr="0036628D">
        <w:rPr>
          <w:rFonts w:ascii="Calibri Light" w:hAnsi="Calibri Light" w:cs="Calibri Light"/>
          <w:spacing w:val="1"/>
          <w:w w:val="89"/>
          <w:sz w:val="20"/>
        </w:rPr>
        <w:t>r</w:t>
      </w:r>
      <w:r w:rsidRPr="0036628D">
        <w:rPr>
          <w:rFonts w:ascii="Calibri Light" w:hAnsi="Calibri Light" w:cs="Calibri Light"/>
          <w:w w:val="89"/>
          <w:sz w:val="20"/>
        </w:rPr>
        <w:t>ical</w:t>
      </w:r>
      <w:r w:rsidRPr="0036628D">
        <w:rPr>
          <w:rFonts w:ascii="Calibri Light" w:hAnsi="Calibri Light" w:cs="Calibri Light"/>
          <w:spacing w:val="7"/>
          <w:w w:val="89"/>
          <w:sz w:val="20"/>
        </w:rPr>
        <w:t xml:space="preserve"> </w:t>
      </w:r>
      <w:r w:rsidRPr="0036628D">
        <w:rPr>
          <w:rFonts w:ascii="Calibri Light" w:hAnsi="Calibri Light" w:cs="Calibri Light"/>
          <w:spacing w:val="-2"/>
          <w:w w:val="89"/>
          <w:sz w:val="20"/>
        </w:rPr>
        <w:t>r</w:t>
      </w:r>
      <w:r w:rsidRPr="0036628D">
        <w:rPr>
          <w:rFonts w:ascii="Calibri Light" w:hAnsi="Calibri Light" w:cs="Calibri Light"/>
          <w:w w:val="89"/>
          <w:sz w:val="20"/>
        </w:rPr>
        <w:t>esea</w:t>
      </w:r>
      <w:r w:rsidRPr="0036628D">
        <w:rPr>
          <w:rFonts w:ascii="Calibri Light" w:hAnsi="Calibri Light" w:cs="Calibri Light"/>
          <w:spacing w:val="-2"/>
          <w:w w:val="89"/>
          <w:sz w:val="20"/>
        </w:rPr>
        <w:t>r</w:t>
      </w:r>
      <w:r w:rsidRPr="0036628D">
        <w:rPr>
          <w:rFonts w:ascii="Calibri Light" w:hAnsi="Calibri Light" w:cs="Calibri Light"/>
          <w:w w:val="89"/>
          <w:sz w:val="20"/>
        </w:rPr>
        <w:t>ch.</w:t>
      </w:r>
      <w:r w:rsidRPr="0036628D">
        <w:rPr>
          <w:rFonts w:ascii="Calibri Light" w:hAnsi="Calibri Light" w:cs="Calibri Light"/>
          <w:spacing w:val="3"/>
          <w:w w:val="89"/>
          <w:sz w:val="20"/>
        </w:rPr>
        <w:t xml:space="preserve"> </w:t>
      </w:r>
      <w:r w:rsidRPr="0036628D">
        <w:rPr>
          <w:rFonts w:ascii="Calibri Light" w:hAnsi="Calibri Light" w:cs="Calibri Light"/>
          <w:spacing w:val="-1"/>
          <w:w w:val="89"/>
          <w:sz w:val="20"/>
        </w:rPr>
        <w:t>T</w:t>
      </w:r>
      <w:r w:rsidRPr="0036628D">
        <w:rPr>
          <w:rFonts w:ascii="Calibri Light" w:hAnsi="Calibri Light" w:cs="Calibri Light"/>
          <w:w w:val="89"/>
          <w:sz w:val="20"/>
        </w:rPr>
        <w:t>his</w:t>
      </w:r>
      <w:r w:rsidRPr="0036628D">
        <w:rPr>
          <w:rFonts w:ascii="Calibri Light" w:hAnsi="Calibri Light" w:cs="Calibri Light"/>
          <w:spacing w:val="5"/>
          <w:w w:val="89"/>
          <w:sz w:val="20"/>
        </w:rPr>
        <w:t xml:space="preserve"> </w:t>
      </w:r>
      <w:r w:rsidRPr="0036628D">
        <w:rPr>
          <w:rFonts w:ascii="Calibri Light" w:hAnsi="Calibri Light" w:cs="Calibri Light"/>
          <w:sz w:val="20"/>
        </w:rPr>
        <w:t>should be</w:t>
      </w:r>
      <w:r w:rsidRPr="0036628D">
        <w:rPr>
          <w:rFonts w:ascii="Calibri Light" w:hAnsi="Calibri Light" w:cs="Calibri Light"/>
          <w:spacing w:val="-11"/>
          <w:sz w:val="20"/>
        </w:rPr>
        <w:t xml:space="preserve"> </w:t>
      </w:r>
      <w:r w:rsidRPr="0036628D">
        <w:rPr>
          <w:rFonts w:ascii="Calibri Light" w:hAnsi="Calibri Light" w:cs="Calibri Light"/>
          <w:w w:val="93"/>
          <w:sz w:val="20"/>
        </w:rPr>
        <w:t>done</w:t>
      </w:r>
      <w:r w:rsidRPr="0036628D">
        <w:rPr>
          <w:rFonts w:ascii="Calibri Light" w:hAnsi="Calibri Light" w:cs="Calibri Light"/>
          <w:spacing w:val="5"/>
          <w:w w:val="93"/>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liaison</w:t>
      </w:r>
      <w:r w:rsidRPr="0036628D">
        <w:rPr>
          <w:rFonts w:ascii="Calibri Light" w:hAnsi="Calibri Light" w:cs="Calibri Light"/>
          <w:spacing w:val="-6"/>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spacing w:val="-1"/>
          <w:w w:val="91"/>
          <w:sz w:val="20"/>
        </w:rPr>
        <w:t>C</w:t>
      </w:r>
      <w:r w:rsidRPr="0036628D">
        <w:rPr>
          <w:rFonts w:ascii="Calibri Light" w:hAnsi="Calibri Light" w:cs="Calibri Light"/>
          <w:w w:val="91"/>
          <w:sz w:val="20"/>
        </w:rPr>
        <w:t>oun</w:t>
      </w:r>
      <w:r w:rsidRPr="0036628D">
        <w:rPr>
          <w:rFonts w:ascii="Calibri Light" w:hAnsi="Calibri Light" w:cs="Calibri Light"/>
          <w:spacing w:val="2"/>
          <w:w w:val="91"/>
          <w:sz w:val="20"/>
        </w:rPr>
        <w:t>t</w:t>
      </w:r>
      <w:r w:rsidRPr="0036628D">
        <w:rPr>
          <w:rFonts w:ascii="Calibri Light" w:hAnsi="Calibri Light" w:cs="Calibri Light"/>
          <w:w w:val="91"/>
          <w:sz w:val="20"/>
        </w:rPr>
        <w:t>y</w:t>
      </w:r>
      <w:r w:rsidRPr="0036628D">
        <w:rPr>
          <w:rFonts w:ascii="Calibri Light" w:hAnsi="Calibri Light" w:cs="Calibri Light"/>
          <w:spacing w:val="13"/>
          <w:w w:val="91"/>
          <w:sz w:val="20"/>
        </w:rPr>
        <w:t xml:space="preserve"> </w:t>
      </w:r>
      <w:r w:rsidRPr="0036628D">
        <w:rPr>
          <w:rFonts w:ascii="Calibri Light" w:hAnsi="Calibri Light" w:cs="Calibri Light"/>
          <w:w w:val="91"/>
          <w:sz w:val="20"/>
        </w:rPr>
        <w:t>A</w:t>
      </w:r>
      <w:r w:rsidRPr="0036628D">
        <w:rPr>
          <w:rFonts w:ascii="Calibri Light" w:hAnsi="Calibri Light" w:cs="Calibri Light"/>
          <w:spacing w:val="-2"/>
          <w:w w:val="91"/>
          <w:sz w:val="20"/>
        </w:rPr>
        <w:t>r</w:t>
      </w:r>
      <w:r w:rsidRPr="0036628D">
        <w:rPr>
          <w:rFonts w:ascii="Calibri Light" w:hAnsi="Calibri Light" w:cs="Calibri Light"/>
          <w:w w:val="91"/>
          <w:sz w:val="20"/>
        </w:rPr>
        <w:t>chi</w:t>
      </w:r>
      <w:r w:rsidRPr="0036628D">
        <w:rPr>
          <w:rFonts w:ascii="Calibri Light" w:hAnsi="Calibri Light" w:cs="Calibri Light"/>
          <w:spacing w:val="-1"/>
          <w:w w:val="91"/>
          <w:sz w:val="20"/>
        </w:rPr>
        <w:t>v</w:t>
      </w:r>
      <w:r w:rsidRPr="0036628D">
        <w:rPr>
          <w:rFonts w:ascii="Calibri Light" w:hAnsi="Calibri Light" w:cs="Calibri Light"/>
          <w:w w:val="91"/>
          <w:sz w:val="20"/>
        </w:rPr>
        <w:t>es</w:t>
      </w:r>
      <w:r w:rsidRPr="0036628D">
        <w:rPr>
          <w:rFonts w:ascii="Calibri Light" w:hAnsi="Calibri Light" w:cs="Calibri Light"/>
          <w:spacing w:val="3"/>
          <w:w w:val="91"/>
          <w:sz w:val="20"/>
        </w:rPr>
        <w:t xml:space="preserve"> </w:t>
      </w:r>
      <w:r w:rsidRPr="0036628D">
        <w:rPr>
          <w:rFonts w:ascii="Calibri Light" w:hAnsi="Calibri Light" w:cs="Calibri Light"/>
          <w:spacing w:val="1"/>
          <w:w w:val="89"/>
          <w:sz w:val="20"/>
        </w:rPr>
        <w:t>S</w:t>
      </w:r>
      <w:r w:rsidRPr="0036628D">
        <w:rPr>
          <w:rFonts w:ascii="Calibri Light" w:hAnsi="Calibri Light" w:cs="Calibri Light"/>
          <w:w w:val="89"/>
          <w:sz w:val="20"/>
        </w:rPr>
        <w:t>e</w:t>
      </w:r>
      <w:r w:rsidRPr="0036628D">
        <w:rPr>
          <w:rFonts w:ascii="Calibri Light" w:hAnsi="Calibri Light" w:cs="Calibri Light"/>
          <w:spacing w:val="6"/>
          <w:w w:val="89"/>
          <w:sz w:val="20"/>
        </w:rPr>
        <w:t>r</w:t>
      </w:r>
      <w:r w:rsidRPr="0036628D">
        <w:rPr>
          <w:rFonts w:ascii="Calibri Light" w:hAnsi="Calibri Light" w:cs="Calibri Light"/>
          <w:w w:val="92"/>
          <w:sz w:val="20"/>
        </w:rPr>
        <w:t>vic</w:t>
      </w:r>
      <w:r w:rsidRPr="0036628D">
        <w:rPr>
          <w:rFonts w:ascii="Calibri Light" w:hAnsi="Calibri Light" w:cs="Calibri Light"/>
          <w:spacing w:val="-2"/>
          <w:w w:val="92"/>
          <w:sz w:val="20"/>
        </w:rPr>
        <w:t>e</w:t>
      </w:r>
      <w:r w:rsidRPr="0036628D">
        <w:rPr>
          <w:rFonts w:ascii="Calibri Light" w:hAnsi="Calibri Light" w:cs="Calibri Light"/>
          <w:w w:val="73"/>
          <w:sz w:val="20"/>
        </w:rPr>
        <w:t>.</w:t>
      </w:r>
    </w:p>
    <w:p w14:paraId="7115E3F1" w14:textId="77777777" w:rsidR="009A42F5" w:rsidRPr="0036628D" w:rsidRDefault="009A42F5" w:rsidP="009A42F5">
      <w:pPr>
        <w:spacing w:after="0" w:line="240" w:lineRule="auto"/>
        <w:ind w:right="99"/>
        <w:rPr>
          <w:rFonts w:ascii="Calibri Light" w:hAnsi="Calibri Light" w:cs="Calibri Light"/>
          <w:sz w:val="28"/>
          <w:szCs w:val="24"/>
        </w:rPr>
      </w:pPr>
    </w:p>
    <w:p w14:paraId="6FD67821" w14:textId="77777777" w:rsidR="009A42F5" w:rsidRPr="0036628D" w:rsidRDefault="009A42F5" w:rsidP="009A42F5">
      <w:pPr>
        <w:pStyle w:val="Heading2"/>
        <w:rPr>
          <w:rFonts w:eastAsia="Myriad Pro Light" w:cs="Calibri Light"/>
          <w:b/>
        </w:rPr>
      </w:pPr>
      <w:bookmarkStart w:id="5" w:name="_Toc511903640"/>
      <w:bookmarkStart w:id="6" w:name="_Toc531341576"/>
      <w:r w:rsidRPr="0036628D">
        <w:rPr>
          <w:rFonts w:eastAsia="Myriad Pro Light" w:cs="Calibri Light"/>
          <w:b/>
          <w:spacing w:val="1"/>
        </w:rPr>
        <w:t>R</w:t>
      </w:r>
      <w:r w:rsidRPr="0036628D">
        <w:rPr>
          <w:rFonts w:eastAsia="Myriad Pro Light" w:cs="Calibri Light"/>
          <w:b/>
        </w:rPr>
        <w:t>esponsibilities</w:t>
      </w:r>
      <w:bookmarkEnd w:id="5"/>
      <w:bookmarkEnd w:id="6"/>
    </w:p>
    <w:p w14:paraId="11CB7344"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1"/>
          <w:sz w:val="20"/>
        </w:rPr>
        <w:t>T</w:t>
      </w:r>
      <w:r w:rsidRPr="0036628D">
        <w:rPr>
          <w:rFonts w:ascii="Calibri Light" w:hAnsi="Calibri Light" w:cs="Calibri Light"/>
          <w:w w:val="91"/>
          <w:sz w:val="20"/>
        </w:rPr>
        <w:t>he</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school</w:t>
      </w:r>
      <w:r w:rsidRPr="0036628D">
        <w:rPr>
          <w:rFonts w:ascii="Calibri Light" w:hAnsi="Calibri Light" w:cs="Calibri Light"/>
          <w:spacing w:val="17"/>
          <w:w w:val="91"/>
          <w:sz w:val="20"/>
        </w:rPr>
        <w:t xml:space="preserve"> </w:t>
      </w:r>
      <w:r w:rsidRPr="0036628D">
        <w:rPr>
          <w:rFonts w:ascii="Calibri Light" w:hAnsi="Calibri Light" w:cs="Calibri Light"/>
          <w:w w:val="91"/>
          <w:sz w:val="20"/>
        </w:rPr>
        <w:t>has</w:t>
      </w:r>
      <w:r w:rsidRPr="0036628D">
        <w:rPr>
          <w:rFonts w:ascii="Calibri Light" w:hAnsi="Calibri Light" w:cs="Calibri Light"/>
          <w:spacing w:val="6"/>
          <w:w w:val="91"/>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co</w:t>
      </w:r>
      <w:r w:rsidRPr="0036628D">
        <w:rPr>
          <w:rFonts w:ascii="Calibri Light" w:hAnsi="Calibri Light" w:cs="Calibri Light"/>
          <w:spacing w:val="1"/>
          <w:w w:val="90"/>
          <w:sz w:val="20"/>
        </w:rPr>
        <w:t>r</w:t>
      </w:r>
      <w:r w:rsidRPr="0036628D">
        <w:rPr>
          <w:rFonts w:ascii="Calibri Light" w:hAnsi="Calibri Light" w:cs="Calibri Light"/>
          <w:w w:val="90"/>
          <w:sz w:val="20"/>
        </w:rPr>
        <w:t>pora</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15"/>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esponsibili</w:t>
      </w:r>
      <w:r w:rsidRPr="0036628D">
        <w:rPr>
          <w:rFonts w:ascii="Calibri Light" w:hAnsi="Calibri Light" w:cs="Calibri Light"/>
          <w:spacing w:val="2"/>
          <w:w w:val="90"/>
          <w:sz w:val="20"/>
        </w:rPr>
        <w:t>t</w:t>
      </w:r>
      <w:r w:rsidRPr="0036628D">
        <w:rPr>
          <w:rFonts w:ascii="Calibri Light" w:hAnsi="Calibri Light" w:cs="Calibri Light"/>
          <w:w w:val="90"/>
          <w:sz w:val="20"/>
        </w:rPr>
        <w:t>y</w:t>
      </w:r>
      <w:r w:rsidRPr="0036628D">
        <w:rPr>
          <w:rFonts w:ascii="Calibri Light" w:hAnsi="Calibri Light" w:cs="Calibri Light"/>
          <w:spacing w:val="-2"/>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0"/>
          <w:sz w:val="20"/>
        </w:rPr>
        <w:t>maintain</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w:t>
      </w:r>
      <w:r w:rsidRPr="0036628D">
        <w:rPr>
          <w:rFonts w:ascii="Calibri Light" w:hAnsi="Calibri Light" w:cs="Calibri Light"/>
          <w:spacing w:val="15"/>
          <w:w w:val="90"/>
          <w:sz w:val="20"/>
        </w:rPr>
        <w:t xml:space="preserve"> </w:t>
      </w:r>
      <w:r w:rsidRPr="0036628D">
        <w:rPr>
          <w:rFonts w:ascii="Calibri Light" w:hAnsi="Calibri Light" w:cs="Calibri Light"/>
          <w:spacing w:val="2"/>
          <w:w w:val="83"/>
          <w:sz w:val="20"/>
        </w:rPr>
        <w:t>k</w:t>
      </w:r>
      <w:r w:rsidRPr="0036628D">
        <w:rPr>
          <w:rFonts w:ascii="Calibri Light" w:hAnsi="Calibri Light" w:cs="Calibri Light"/>
          <w:w w:val="93"/>
          <w:sz w:val="20"/>
        </w:rPr>
        <w:t xml:space="preserve">eeping </w:t>
      </w:r>
      <w:r w:rsidRPr="0036628D">
        <w:rPr>
          <w:rFonts w:ascii="Calibri Light" w:hAnsi="Calibri Light" w:cs="Calibri Light"/>
          <w:w w:val="91"/>
          <w:sz w:val="20"/>
        </w:rPr>
        <w:t>sys</w:t>
      </w:r>
      <w:r w:rsidRPr="0036628D">
        <w:rPr>
          <w:rFonts w:ascii="Calibri Light" w:hAnsi="Calibri Light" w:cs="Calibri Light"/>
          <w:spacing w:val="-1"/>
          <w:w w:val="91"/>
          <w:sz w:val="20"/>
        </w:rPr>
        <w:t>t</w:t>
      </w:r>
      <w:r w:rsidRPr="0036628D">
        <w:rPr>
          <w:rFonts w:ascii="Calibri Light" w:hAnsi="Calibri Light" w:cs="Calibri Light"/>
          <w:w w:val="91"/>
          <w:sz w:val="20"/>
        </w:rPr>
        <w:t>ems</w:t>
      </w:r>
      <w:r w:rsidRPr="0036628D">
        <w:rPr>
          <w:rFonts w:ascii="Calibri Light" w:hAnsi="Calibri Light" w:cs="Calibri Light"/>
          <w:spacing w:val="6"/>
          <w:w w:val="91"/>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acco</w:t>
      </w:r>
      <w:r w:rsidRPr="0036628D">
        <w:rPr>
          <w:rFonts w:ascii="Calibri Light" w:hAnsi="Calibri Light" w:cs="Calibri Light"/>
          <w:spacing w:val="-2"/>
          <w:w w:val="91"/>
          <w:sz w:val="20"/>
        </w:rPr>
        <w:t>r</w:t>
      </w:r>
      <w:r w:rsidRPr="0036628D">
        <w:rPr>
          <w:rFonts w:ascii="Calibri Light" w:hAnsi="Calibri Light" w:cs="Calibri Light"/>
          <w:w w:val="91"/>
          <w:sz w:val="20"/>
        </w:rPr>
        <w:t>dance</w:t>
      </w:r>
      <w:r w:rsidRPr="0036628D">
        <w:rPr>
          <w:rFonts w:ascii="Calibri Light" w:hAnsi="Calibri Light" w:cs="Calibri Light"/>
          <w:spacing w:val="25"/>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spacing w:val="-2"/>
          <w:w w:val="91"/>
          <w:sz w:val="20"/>
        </w:rPr>
        <w:t>r</w:t>
      </w:r>
      <w:r w:rsidRPr="0036628D">
        <w:rPr>
          <w:rFonts w:ascii="Calibri Light" w:hAnsi="Calibri Light" w:cs="Calibri Light"/>
          <w:w w:val="91"/>
          <w:sz w:val="20"/>
        </w:rPr>
        <w:t>egula</w:t>
      </w:r>
      <w:r w:rsidRPr="0036628D">
        <w:rPr>
          <w:rFonts w:ascii="Calibri Light" w:hAnsi="Calibri Light" w:cs="Calibri Light"/>
          <w:spacing w:val="-1"/>
          <w:w w:val="91"/>
          <w:sz w:val="20"/>
        </w:rPr>
        <w:t>t</w:t>
      </w:r>
      <w:r w:rsidRPr="0036628D">
        <w:rPr>
          <w:rFonts w:ascii="Calibri Light" w:hAnsi="Calibri Light" w:cs="Calibri Light"/>
          <w:w w:val="91"/>
          <w:sz w:val="20"/>
        </w:rPr>
        <w:t>o</w:t>
      </w:r>
      <w:r w:rsidRPr="0036628D">
        <w:rPr>
          <w:rFonts w:ascii="Calibri Light" w:hAnsi="Calibri Light" w:cs="Calibri Light"/>
          <w:spacing w:val="5"/>
          <w:w w:val="91"/>
          <w:sz w:val="20"/>
        </w:rPr>
        <w:t>r</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e</w:t>
      </w:r>
      <w:r w:rsidRPr="0036628D">
        <w:rPr>
          <w:rFonts w:ascii="Calibri Light" w:hAnsi="Calibri Light" w:cs="Calibri Light"/>
          <w:spacing w:val="-2"/>
          <w:w w:val="91"/>
          <w:sz w:val="20"/>
        </w:rPr>
        <w:t>n</w:t>
      </w:r>
      <w:r w:rsidRPr="0036628D">
        <w:rPr>
          <w:rFonts w:ascii="Calibri Light" w:hAnsi="Calibri Light" w:cs="Calibri Light"/>
          <w:w w:val="91"/>
          <w:sz w:val="20"/>
        </w:rPr>
        <w:t>vi</w:t>
      </w:r>
      <w:r w:rsidRPr="0036628D">
        <w:rPr>
          <w:rFonts w:ascii="Calibri Light" w:hAnsi="Calibri Light" w:cs="Calibri Light"/>
          <w:spacing w:val="-2"/>
          <w:w w:val="91"/>
          <w:sz w:val="20"/>
        </w:rPr>
        <w:t>r</w:t>
      </w:r>
      <w:r w:rsidRPr="0036628D">
        <w:rPr>
          <w:rFonts w:ascii="Calibri Light" w:hAnsi="Calibri Light" w:cs="Calibri Light"/>
          <w:w w:val="91"/>
          <w:sz w:val="20"/>
        </w:rPr>
        <w:t>onment.</w:t>
      </w:r>
      <w:r w:rsidRPr="0036628D">
        <w:rPr>
          <w:rFonts w:ascii="Calibri Light" w:hAnsi="Calibri Light" w:cs="Calibri Light"/>
          <w:spacing w:val="-4"/>
          <w:w w:val="91"/>
          <w:sz w:val="20"/>
        </w:rPr>
        <w:t xml:space="preserve"> </w:t>
      </w:r>
      <w:r w:rsidRPr="0036628D">
        <w:rPr>
          <w:rFonts w:ascii="Calibri Light" w:hAnsi="Calibri Light" w:cs="Calibri Light"/>
          <w:spacing w:val="-1"/>
          <w:w w:val="91"/>
          <w:sz w:val="20"/>
        </w:rPr>
        <w:t>T</w:t>
      </w:r>
      <w:r w:rsidRPr="0036628D">
        <w:rPr>
          <w:rFonts w:ascii="Calibri Light" w:hAnsi="Calibri Light" w:cs="Calibri Light"/>
          <w:w w:val="91"/>
          <w:sz w:val="20"/>
        </w:rPr>
        <w:t>he</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person</w:t>
      </w:r>
      <w:r w:rsidRPr="0036628D">
        <w:rPr>
          <w:rFonts w:ascii="Calibri Light" w:hAnsi="Calibri Light" w:cs="Calibri Light"/>
          <w:spacing w:val="12"/>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spacing w:val="-1"/>
          <w:sz w:val="20"/>
        </w:rPr>
        <w:t>ov</w:t>
      </w:r>
      <w:r w:rsidRPr="0036628D">
        <w:rPr>
          <w:rFonts w:ascii="Calibri Light" w:hAnsi="Calibri Light" w:cs="Calibri Light"/>
          <w:sz w:val="20"/>
        </w:rPr>
        <w:t xml:space="preserve">erall </w:t>
      </w:r>
      <w:r w:rsidRPr="0036628D">
        <w:rPr>
          <w:rFonts w:ascii="Calibri Light" w:hAnsi="Calibri Light" w:cs="Calibri Light"/>
          <w:spacing w:val="-2"/>
          <w:w w:val="89"/>
          <w:sz w:val="20"/>
        </w:rPr>
        <w:t>r</w:t>
      </w:r>
      <w:r w:rsidRPr="0036628D">
        <w:rPr>
          <w:rFonts w:ascii="Calibri Light" w:hAnsi="Calibri Light" w:cs="Calibri Light"/>
          <w:w w:val="89"/>
          <w:sz w:val="20"/>
        </w:rPr>
        <w:t>esponsibili</w:t>
      </w:r>
      <w:r w:rsidRPr="0036628D">
        <w:rPr>
          <w:rFonts w:ascii="Calibri Light" w:hAnsi="Calibri Light" w:cs="Calibri Light"/>
          <w:spacing w:val="2"/>
          <w:w w:val="89"/>
          <w:sz w:val="20"/>
        </w:rPr>
        <w:t>t</w:t>
      </w:r>
      <w:r w:rsidRPr="0036628D">
        <w:rPr>
          <w:rFonts w:ascii="Calibri Light" w:hAnsi="Calibri Light" w:cs="Calibri Light"/>
          <w:w w:val="89"/>
          <w:sz w:val="20"/>
        </w:rPr>
        <w:t>y</w:t>
      </w:r>
      <w:r w:rsidRPr="0036628D">
        <w:rPr>
          <w:rFonts w:ascii="Calibri Light" w:hAnsi="Calibri Light" w:cs="Calibri Light"/>
          <w:spacing w:val="11"/>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w w:val="89"/>
          <w:sz w:val="20"/>
        </w:rPr>
        <w:t>this</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poli</w:t>
      </w:r>
      <w:r w:rsidRPr="0036628D">
        <w:rPr>
          <w:rFonts w:ascii="Calibri Light" w:hAnsi="Calibri Light" w:cs="Calibri Light"/>
          <w:spacing w:val="4"/>
          <w:w w:val="89"/>
          <w:sz w:val="20"/>
        </w:rPr>
        <w:t>c</w:t>
      </w:r>
      <w:r w:rsidRPr="0036628D">
        <w:rPr>
          <w:rFonts w:ascii="Calibri Light" w:hAnsi="Calibri Light" w:cs="Calibri Light"/>
          <w:w w:val="89"/>
          <w:sz w:val="20"/>
        </w:rPr>
        <w:t>y</w:t>
      </w:r>
      <w:r w:rsidRPr="0036628D">
        <w:rPr>
          <w:rFonts w:ascii="Calibri Light" w:hAnsi="Calibri Light" w:cs="Calibri Light"/>
          <w:spacing w:val="19"/>
          <w:w w:val="89"/>
          <w:sz w:val="20"/>
        </w:rPr>
        <w:t xml:space="preserve"> </w:t>
      </w:r>
      <w:r w:rsidRPr="0036628D">
        <w:rPr>
          <w:rFonts w:ascii="Calibri Light" w:hAnsi="Calibri Light" w:cs="Calibri Light"/>
          <w:w w:val="89"/>
          <w:sz w:val="20"/>
        </w:rPr>
        <w:t>is</w:t>
      </w:r>
      <w:r w:rsidRPr="0036628D">
        <w:rPr>
          <w:rFonts w:ascii="Calibri Light" w:hAnsi="Calibri Light" w:cs="Calibri Light"/>
          <w:spacing w:val="3"/>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Head</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of</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spacing w:val="1"/>
          <w:w w:val="89"/>
          <w:sz w:val="20"/>
        </w:rPr>
        <w:t>S</w:t>
      </w:r>
      <w:r w:rsidRPr="0036628D">
        <w:rPr>
          <w:rFonts w:ascii="Calibri Light" w:hAnsi="Calibri Light" w:cs="Calibri Light"/>
          <w:w w:val="93"/>
          <w:sz w:val="20"/>
        </w:rPr>
        <w:t>choo</w:t>
      </w:r>
      <w:r w:rsidRPr="0036628D">
        <w:rPr>
          <w:rFonts w:ascii="Calibri Light" w:hAnsi="Calibri Light" w:cs="Calibri Light"/>
          <w:spacing w:val="-2"/>
          <w:w w:val="93"/>
          <w:sz w:val="20"/>
        </w:rPr>
        <w:t>l</w:t>
      </w:r>
      <w:r w:rsidRPr="0036628D">
        <w:rPr>
          <w:rFonts w:ascii="Calibri Light" w:hAnsi="Calibri Light" w:cs="Calibri Light"/>
          <w:w w:val="73"/>
          <w:sz w:val="20"/>
        </w:rPr>
        <w:t>.</w:t>
      </w:r>
    </w:p>
    <w:p w14:paraId="4511B31F" w14:textId="77777777" w:rsidR="009A42F5" w:rsidRPr="0036628D" w:rsidRDefault="009A42F5" w:rsidP="009A42F5">
      <w:pPr>
        <w:spacing w:after="0" w:line="240" w:lineRule="auto"/>
        <w:rPr>
          <w:rFonts w:ascii="Calibri Light" w:hAnsi="Calibri Light" w:cs="Calibri Light"/>
          <w:sz w:val="20"/>
        </w:rPr>
      </w:pPr>
    </w:p>
    <w:p w14:paraId="531187AC"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0"/>
          <w:sz w:val="20"/>
        </w:rPr>
        <w:t>T</w:t>
      </w:r>
      <w:r w:rsidRPr="0036628D">
        <w:rPr>
          <w:rFonts w:ascii="Calibri Light" w:hAnsi="Calibri Light" w:cs="Calibri Light"/>
          <w:w w:val="90"/>
          <w:sz w:val="20"/>
        </w:rPr>
        <w:t>he</w:t>
      </w:r>
      <w:r w:rsidRPr="0036628D">
        <w:rPr>
          <w:rFonts w:ascii="Calibri Light" w:hAnsi="Calibri Light" w:cs="Calibri Light"/>
          <w:spacing w:val="10"/>
          <w:w w:val="90"/>
          <w:sz w:val="20"/>
        </w:rPr>
        <w:t xml:space="preserve"> </w:t>
      </w:r>
      <w:r w:rsidRPr="0036628D">
        <w:rPr>
          <w:rFonts w:ascii="Calibri Light" w:hAnsi="Calibri Light" w:cs="Calibri Light"/>
          <w:w w:val="90"/>
          <w:sz w:val="20"/>
        </w:rPr>
        <w:t>person</w:t>
      </w:r>
      <w:r w:rsidRPr="0036628D">
        <w:rPr>
          <w:rFonts w:ascii="Calibri Light" w:hAnsi="Calibri Light" w:cs="Calibri Light"/>
          <w:spacing w:val="18"/>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esponsible</w:t>
      </w:r>
      <w:r w:rsidRPr="0036628D">
        <w:rPr>
          <w:rFonts w:ascii="Calibri Light" w:hAnsi="Calibri Light" w:cs="Calibri Light"/>
          <w:spacing w:val="10"/>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 xml:space="preserve">management </w:t>
      </w:r>
      <w:r w:rsidRPr="0036628D">
        <w:rPr>
          <w:rFonts w:ascii="Calibri Light" w:hAnsi="Calibri Light" w:cs="Calibri Light"/>
          <w:spacing w:val="4"/>
          <w:w w:val="90"/>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school</w:t>
      </w:r>
      <w:r w:rsidRPr="0036628D">
        <w:rPr>
          <w:rFonts w:ascii="Calibri Light" w:hAnsi="Calibri Light" w:cs="Calibri Light"/>
          <w:spacing w:val="17"/>
          <w:w w:val="91"/>
          <w:sz w:val="20"/>
        </w:rPr>
        <w:t xml:space="preserve"> </w:t>
      </w:r>
      <w:r w:rsidRPr="0036628D">
        <w:rPr>
          <w:rFonts w:ascii="Calibri Light" w:hAnsi="Calibri Light" w:cs="Calibri Light"/>
          <w:w w:val="91"/>
          <w:sz w:val="20"/>
        </w:rPr>
        <w:t xml:space="preserve">will </w:t>
      </w:r>
      <w:r w:rsidRPr="0036628D">
        <w:rPr>
          <w:rFonts w:ascii="Calibri Light" w:hAnsi="Calibri Light" w:cs="Calibri Light"/>
          <w:spacing w:val="-2"/>
          <w:w w:val="91"/>
          <w:sz w:val="20"/>
        </w:rPr>
        <w:t>g</w:t>
      </w:r>
      <w:r w:rsidRPr="0036628D">
        <w:rPr>
          <w:rFonts w:ascii="Calibri Light" w:hAnsi="Calibri Light" w:cs="Calibri Light"/>
          <w:w w:val="91"/>
          <w:sz w:val="20"/>
        </w:rPr>
        <w:t>i</w:t>
      </w:r>
      <w:r w:rsidRPr="0036628D">
        <w:rPr>
          <w:rFonts w:ascii="Calibri Light" w:hAnsi="Calibri Light" w:cs="Calibri Light"/>
          <w:spacing w:val="-1"/>
          <w:w w:val="91"/>
          <w:sz w:val="20"/>
        </w:rPr>
        <w:t>v</w:t>
      </w:r>
      <w:r w:rsidRPr="0036628D">
        <w:rPr>
          <w:rFonts w:ascii="Calibri Light" w:hAnsi="Calibri Light" w:cs="Calibri Light"/>
          <w:w w:val="91"/>
          <w:sz w:val="20"/>
        </w:rPr>
        <w:t>e</w:t>
      </w:r>
      <w:r w:rsidRPr="0036628D">
        <w:rPr>
          <w:rFonts w:ascii="Calibri Light" w:hAnsi="Calibri Light" w:cs="Calibri Light"/>
          <w:spacing w:val="3"/>
          <w:w w:val="91"/>
          <w:sz w:val="20"/>
        </w:rPr>
        <w:t xml:space="preserve"> </w:t>
      </w:r>
      <w:r w:rsidRPr="0036628D">
        <w:rPr>
          <w:rFonts w:ascii="Calibri Light" w:hAnsi="Calibri Light" w:cs="Calibri Light"/>
          <w:w w:val="91"/>
          <w:sz w:val="20"/>
        </w:rPr>
        <w:t>guidance</w:t>
      </w:r>
      <w:r w:rsidRPr="0036628D">
        <w:rPr>
          <w:rFonts w:ascii="Calibri Light" w:hAnsi="Calibri Light" w:cs="Calibri Light"/>
          <w:spacing w:val="22"/>
          <w:w w:val="91"/>
          <w:sz w:val="20"/>
        </w:rPr>
        <w:t xml:space="preserve"> </w:t>
      </w:r>
      <w:r w:rsidRPr="0036628D">
        <w:rPr>
          <w:rFonts w:ascii="Calibri Light" w:hAnsi="Calibri Light" w:cs="Calibri Light"/>
          <w:spacing w:val="-3"/>
          <w:w w:val="82"/>
          <w:sz w:val="20"/>
        </w:rPr>
        <w:t>f</w:t>
      </w:r>
      <w:r w:rsidRPr="0036628D">
        <w:rPr>
          <w:rFonts w:ascii="Calibri Light" w:hAnsi="Calibri Light" w:cs="Calibri Light"/>
          <w:w w:val="89"/>
          <w:sz w:val="20"/>
        </w:rPr>
        <w:t xml:space="preserve">or </w:t>
      </w:r>
      <w:r w:rsidRPr="0036628D">
        <w:rPr>
          <w:rFonts w:ascii="Calibri Light" w:hAnsi="Calibri Light" w:cs="Calibri Light"/>
          <w:w w:val="91"/>
          <w:sz w:val="20"/>
        </w:rPr>
        <w:t>good</w:t>
      </w:r>
      <w:r w:rsidRPr="0036628D">
        <w:rPr>
          <w:rFonts w:ascii="Calibri Light" w:hAnsi="Calibri Light" w:cs="Calibri Light"/>
          <w:spacing w:val="19"/>
          <w:w w:val="91"/>
          <w:sz w:val="20"/>
        </w:rPr>
        <w:t xml:space="preserve"> </w:t>
      </w:r>
      <w:r w:rsidRPr="0036628D">
        <w:rPr>
          <w:rFonts w:ascii="Calibri Light" w:hAnsi="Calibri Light" w:cs="Calibri Light"/>
          <w:spacing w:val="-2"/>
          <w:w w:val="91"/>
          <w:sz w:val="20"/>
        </w:rPr>
        <w:t>r</w:t>
      </w:r>
      <w:r w:rsidRPr="0036628D">
        <w:rPr>
          <w:rFonts w:ascii="Calibri Light" w:hAnsi="Calibri Light" w:cs="Calibri Light"/>
          <w:w w:val="91"/>
          <w:sz w:val="20"/>
        </w:rPr>
        <w:t>eco</w:t>
      </w:r>
      <w:r w:rsidRPr="0036628D">
        <w:rPr>
          <w:rFonts w:ascii="Calibri Light" w:hAnsi="Calibri Light" w:cs="Calibri Light"/>
          <w:spacing w:val="-2"/>
          <w:w w:val="91"/>
          <w:sz w:val="20"/>
        </w:rPr>
        <w:t>r</w:t>
      </w:r>
      <w:r w:rsidRPr="0036628D">
        <w:rPr>
          <w:rFonts w:ascii="Calibri Light" w:hAnsi="Calibri Light" w:cs="Calibri Light"/>
          <w:w w:val="91"/>
          <w:sz w:val="20"/>
        </w:rPr>
        <w:t>ds</w:t>
      </w:r>
      <w:r w:rsidRPr="0036628D">
        <w:rPr>
          <w:rFonts w:ascii="Calibri Light" w:hAnsi="Calibri Light" w:cs="Calibri Light"/>
          <w:spacing w:val="6"/>
          <w:w w:val="91"/>
          <w:sz w:val="20"/>
        </w:rPr>
        <w:t xml:space="preserve"> </w:t>
      </w:r>
      <w:r w:rsidRPr="0036628D">
        <w:rPr>
          <w:rFonts w:ascii="Calibri Light" w:hAnsi="Calibri Light" w:cs="Calibri Light"/>
          <w:w w:val="91"/>
          <w:sz w:val="20"/>
        </w:rPr>
        <w:t>management</w:t>
      </w:r>
      <w:r w:rsidRPr="0036628D">
        <w:rPr>
          <w:rFonts w:ascii="Calibri Light" w:hAnsi="Calibri Light" w:cs="Calibri Light"/>
          <w:spacing w:val="29"/>
          <w:w w:val="91"/>
          <w:sz w:val="20"/>
        </w:rPr>
        <w:t xml:space="preserve"> </w:t>
      </w:r>
      <w:r w:rsidRPr="0036628D">
        <w:rPr>
          <w:rFonts w:ascii="Calibri Light" w:hAnsi="Calibri Light" w:cs="Calibri Light"/>
          <w:w w:val="91"/>
          <w:sz w:val="20"/>
        </w:rPr>
        <w:t>pra</w:t>
      </w:r>
      <w:r w:rsidRPr="0036628D">
        <w:rPr>
          <w:rFonts w:ascii="Calibri Light" w:hAnsi="Calibri Light" w:cs="Calibri Light"/>
          <w:spacing w:val="2"/>
          <w:w w:val="91"/>
          <w:sz w:val="20"/>
        </w:rPr>
        <w:t>c</w:t>
      </w:r>
      <w:r w:rsidRPr="0036628D">
        <w:rPr>
          <w:rFonts w:ascii="Calibri Light" w:hAnsi="Calibri Light" w:cs="Calibri Light"/>
          <w:w w:val="91"/>
          <w:sz w:val="20"/>
        </w:rPr>
        <w:t>tice</w:t>
      </w:r>
      <w:r w:rsidRPr="0036628D">
        <w:rPr>
          <w:rFonts w:ascii="Calibri Light" w:hAnsi="Calibri Light" w:cs="Calibri Light"/>
          <w:spacing w:val="13"/>
          <w:w w:val="91"/>
          <w:sz w:val="20"/>
        </w:rPr>
        <w:t xml:space="preserve"> </w:t>
      </w:r>
      <w:r w:rsidRPr="0036628D">
        <w:rPr>
          <w:rFonts w:ascii="Calibri Light" w:hAnsi="Calibri Light" w:cs="Calibri Light"/>
          <w:w w:val="91"/>
          <w:sz w:val="20"/>
        </w:rPr>
        <w:t>and</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will p</w:t>
      </w:r>
      <w:r w:rsidRPr="0036628D">
        <w:rPr>
          <w:rFonts w:ascii="Calibri Light" w:hAnsi="Calibri Light" w:cs="Calibri Light"/>
          <w:spacing w:val="-2"/>
          <w:w w:val="91"/>
          <w:sz w:val="20"/>
        </w:rPr>
        <w:t>r</w:t>
      </w:r>
      <w:r w:rsidRPr="0036628D">
        <w:rPr>
          <w:rFonts w:ascii="Calibri Light" w:hAnsi="Calibri Light" w:cs="Calibri Light"/>
          <w:w w:val="91"/>
          <w:sz w:val="20"/>
        </w:rPr>
        <w:t>omo</w:t>
      </w:r>
      <w:r w:rsidRPr="0036628D">
        <w:rPr>
          <w:rFonts w:ascii="Calibri Light" w:hAnsi="Calibri Light" w:cs="Calibri Light"/>
          <w:spacing w:val="-1"/>
          <w:w w:val="91"/>
          <w:sz w:val="20"/>
        </w:rPr>
        <w:t>t</w:t>
      </w:r>
      <w:r w:rsidRPr="0036628D">
        <w:rPr>
          <w:rFonts w:ascii="Calibri Light" w:hAnsi="Calibri Light" w:cs="Calibri Light"/>
          <w:w w:val="91"/>
          <w:sz w:val="20"/>
        </w:rPr>
        <w:t>e</w:t>
      </w:r>
      <w:r w:rsidRPr="0036628D">
        <w:rPr>
          <w:rFonts w:ascii="Calibri Light" w:hAnsi="Calibri Light" w:cs="Calibri Light"/>
          <w:spacing w:val="20"/>
          <w:w w:val="91"/>
          <w:sz w:val="20"/>
        </w:rPr>
        <w:t xml:space="preserve"> </w:t>
      </w:r>
      <w:r w:rsidRPr="0036628D">
        <w:rPr>
          <w:rFonts w:ascii="Calibri Light" w:hAnsi="Calibri Light" w:cs="Calibri Light"/>
          <w:w w:val="91"/>
          <w:sz w:val="20"/>
        </w:rPr>
        <w:t>compliance</w:t>
      </w:r>
      <w:r w:rsidRPr="0036628D">
        <w:rPr>
          <w:rFonts w:ascii="Calibri Light" w:hAnsi="Calibri Light" w:cs="Calibri Light"/>
          <w:spacing w:val="26"/>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this</w:t>
      </w:r>
      <w:r w:rsidRPr="0036628D">
        <w:rPr>
          <w:rFonts w:ascii="Calibri Light" w:hAnsi="Calibri Light" w:cs="Calibri Light"/>
          <w:spacing w:val="-1"/>
          <w:w w:val="91"/>
          <w:sz w:val="20"/>
        </w:rPr>
        <w:t xml:space="preserve"> </w:t>
      </w:r>
      <w:r w:rsidRPr="0036628D">
        <w:rPr>
          <w:rFonts w:ascii="Calibri Light" w:hAnsi="Calibri Light" w:cs="Calibri Light"/>
          <w:w w:val="91"/>
          <w:sz w:val="20"/>
        </w:rPr>
        <w:t>poli</w:t>
      </w:r>
      <w:r w:rsidRPr="0036628D">
        <w:rPr>
          <w:rFonts w:ascii="Calibri Light" w:hAnsi="Calibri Light" w:cs="Calibri Light"/>
          <w:spacing w:val="4"/>
          <w:w w:val="91"/>
          <w:sz w:val="20"/>
        </w:rPr>
        <w:t>c</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sz w:val="20"/>
        </w:rPr>
        <w:t xml:space="preserve">so </w:t>
      </w:r>
      <w:r w:rsidRPr="0036628D">
        <w:rPr>
          <w:rFonts w:ascii="Calibri Light" w:hAnsi="Calibri Light" w:cs="Calibri Light"/>
          <w:w w:val="89"/>
          <w:sz w:val="20"/>
        </w:rPr>
        <w:t>that</w:t>
      </w:r>
      <w:r w:rsidRPr="0036628D">
        <w:rPr>
          <w:rFonts w:ascii="Calibri Light" w:hAnsi="Calibri Light" w:cs="Calibri Light"/>
          <w:spacing w:val="10"/>
          <w:w w:val="89"/>
          <w:sz w:val="20"/>
        </w:rPr>
        <w:t xml:space="preserve"> </w:t>
      </w:r>
      <w:r w:rsidRPr="0036628D">
        <w:rPr>
          <w:rFonts w:ascii="Calibri Light" w:hAnsi="Calibri Light" w:cs="Calibri Light"/>
          <w:w w:val="89"/>
          <w:sz w:val="20"/>
        </w:rPr>
        <w:t>in</w:t>
      </w:r>
      <w:r w:rsidRPr="0036628D">
        <w:rPr>
          <w:rFonts w:ascii="Calibri Light" w:hAnsi="Calibri Light" w:cs="Calibri Light"/>
          <w:spacing w:val="-3"/>
          <w:w w:val="89"/>
          <w:sz w:val="20"/>
        </w:rPr>
        <w:t>f</w:t>
      </w:r>
      <w:r w:rsidRPr="0036628D">
        <w:rPr>
          <w:rFonts w:ascii="Calibri Light" w:hAnsi="Calibri Light" w:cs="Calibri Light"/>
          <w:w w:val="89"/>
          <w:sz w:val="20"/>
        </w:rPr>
        <w:t>o</w:t>
      </w:r>
      <w:r w:rsidRPr="0036628D">
        <w:rPr>
          <w:rFonts w:ascii="Calibri Light" w:hAnsi="Calibri Light" w:cs="Calibri Light"/>
          <w:spacing w:val="1"/>
          <w:w w:val="89"/>
          <w:sz w:val="20"/>
        </w:rPr>
        <w:t>r</w:t>
      </w:r>
      <w:r w:rsidRPr="0036628D">
        <w:rPr>
          <w:rFonts w:ascii="Calibri Light" w:hAnsi="Calibri Light" w:cs="Calibri Light"/>
          <w:w w:val="89"/>
          <w:sz w:val="20"/>
        </w:rPr>
        <w:t>mation</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will</w:t>
      </w:r>
      <w:r w:rsidRPr="0036628D">
        <w:rPr>
          <w:rFonts w:ascii="Calibri Light" w:hAnsi="Calibri Light" w:cs="Calibri Light"/>
          <w:spacing w:val="7"/>
          <w:w w:val="89"/>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spacing w:val="-2"/>
          <w:w w:val="87"/>
          <w:sz w:val="20"/>
        </w:rPr>
        <w:t>r</w:t>
      </w:r>
      <w:r w:rsidRPr="0036628D">
        <w:rPr>
          <w:rFonts w:ascii="Calibri Light" w:hAnsi="Calibri Light" w:cs="Calibri Light"/>
          <w:w w:val="87"/>
          <w:sz w:val="20"/>
        </w:rPr>
        <w:t>et</w:t>
      </w:r>
      <w:r w:rsidRPr="0036628D">
        <w:rPr>
          <w:rFonts w:ascii="Calibri Light" w:hAnsi="Calibri Light" w:cs="Calibri Light"/>
          <w:spacing w:val="1"/>
          <w:w w:val="87"/>
          <w:sz w:val="20"/>
        </w:rPr>
        <w:t>r</w:t>
      </w:r>
      <w:r w:rsidRPr="0036628D">
        <w:rPr>
          <w:rFonts w:ascii="Calibri Light" w:hAnsi="Calibri Light" w:cs="Calibri Light"/>
          <w:w w:val="87"/>
          <w:sz w:val="20"/>
        </w:rPr>
        <w:t>i</w:t>
      </w:r>
      <w:r w:rsidRPr="0036628D">
        <w:rPr>
          <w:rFonts w:ascii="Calibri Light" w:hAnsi="Calibri Light" w:cs="Calibri Light"/>
          <w:spacing w:val="1"/>
          <w:w w:val="87"/>
          <w:sz w:val="20"/>
        </w:rPr>
        <w:t>e</w:t>
      </w:r>
      <w:r w:rsidRPr="0036628D">
        <w:rPr>
          <w:rFonts w:ascii="Calibri Light" w:hAnsi="Calibri Light" w:cs="Calibri Light"/>
          <w:spacing w:val="-1"/>
          <w:w w:val="87"/>
          <w:sz w:val="20"/>
        </w:rPr>
        <w:t>v</w:t>
      </w:r>
      <w:r w:rsidRPr="0036628D">
        <w:rPr>
          <w:rFonts w:ascii="Calibri Light" w:hAnsi="Calibri Light" w:cs="Calibri Light"/>
          <w:w w:val="87"/>
          <w:sz w:val="20"/>
        </w:rPr>
        <w:t>ed</w:t>
      </w:r>
      <w:r w:rsidRPr="0036628D">
        <w:rPr>
          <w:rFonts w:ascii="Calibri Light" w:hAnsi="Calibri Light" w:cs="Calibri Light"/>
          <w:spacing w:val="26"/>
          <w:w w:val="87"/>
          <w:sz w:val="20"/>
        </w:rPr>
        <w:t xml:space="preserve"> </w:t>
      </w:r>
      <w:r w:rsidRPr="0036628D">
        <w:rPr>
          <w:rFonts w:ascii="Calibri Light" w:hAnsi="Calibri Light" w:cs="Calibri Light"/>
          <w:w w:val="87"/>
          <w:sz w:val="20"/>
        </w:rPr>
        <w:t>easil</w:t>
      </w:r>
      <w:r w:rsidRPr="0036628D">
        <w:rPr>
          <w:rFonts w:ascii="Calibri Light" w:hAnsi="Calibri Light" w:cs="Calibri Light"/>
          <w:spacing w:val="-6"/>
          <w:w w:val="87"/>
          <w:sz w:val="20"/>
        </w:rPr>
        <w:t>y</w:t>
      </w:r>
      <w:r w:rsidRPr="0036628D">
        <w:rPr>
          <w:rFonts w:ascii="Calibri Light" w:hAnsi="Calibri Light" w:cs="Calibri Light"/>
          <w:w w:val="87"/>
          <w:sz w:val="20"/>
        </w:rPr>
        <w:t>,</w:t>
      </w:r>
      <w:r w:rsidRPr="0036628D">
        <w:rPr>
          <w:rFonts w:ascii="Calibri Light" w:hAnsi="Calibri Light" w:cs="Calibri Light"/>
          <w:spacing w:val="5"/>
          <w:w w:val="87"/>
          <w:sz w:val="20"/>
        </w:rPr>
        <w:t xml:space="preserve"> </w:t>
      </w:r>
      <w:r w:rsidRPr="0036628D">
        <w:rPr>
          <w:rFonts w:ascii="Calibri Light" w:hAnsi="Calibri Light" w:cs="Calibri Light"/>
          <w:w w:val="87"/>
          <w:sz w:val="20"/>
        </w:rPr>
        <w:t>app</w:t>
      </w:r>
      <w:r w:rsidRPr="0036628D">
        <w:rPr>
          <w:rFonts w:ascii="Calibri Light" w:hAnsi="Calibri Light" w:cs="Calibri Light"/>
          <w:spacing w:val="-2"/>
          <w:w w:val="87"/>
          <w:sz w:val="20"/>
        </w:rPr>
        <w:t>r</w:t>
      </w:r>
      <w:r w:rsidRPr="0036628D">
        <w:rPr>
          <w:rFonts w:ascii="Calibri Light" w:hAnsi="Calibri Light" w:cs="Calibri Light"/>
          <w:w w:val="87"/>
          <w:sz w:val="20"/>
        </w:rPr>
        <w:t>op</w:t>
      </w:r>
      <w:r w:rsidRPr="0036628D">
        <w:rPr>
          <w:rFonts w:ascii="Calibri Light" w:hAnsi="Calibri Light" w:cs="Calibri Light"/>
          <w:spacing w:val="1"/>
          <w:w w:val="87"/>
          <w:sz w:val="20"/>
        </w:rPr>
        <w:t>r</w:t>
      </w:r>
      <w:r w:rsidRPr="0036628D">
        <w:rPr>
          <w:rFonts w:ascii="Calibri Light" w:hAnsi="Calibri Light" w:cs="Calibri Light"/>
          <w:w w:val="87"/>
          <w:sz w:val="20"/>
        </w:rPr>
        <w:t>ia</w:t>
      </w:r>
      <w:r w:rsidRPr="0036628D">
        <w:rPr>
          <w:rFonts w:ascii="Calibri Light" w:hAnsi="Calibri Light" w:cs="Calibri Light"/>
          <w:spacing w:val="-1"/>
          <w:w w:val="87"/>
          <w:sz w:val="20"/>
        </w:rPr>
        <w:t>t</w:t>
      </w:r>
      <w:r w:rsidRPr="0036628D">
        <w:rPr>
          <w:rFonts w:ascii="Calibri Light" w:hAnsi="Calibri Light" w:cs="Calibri Light"/>
          <w:w w:val="87"/>
          <w:sz w:val="20"/>
        </w:rPr>
        <w:t xml:space="preserve">ely </w:t>
      </w:r>
      <w:r w:rsidRPr="0036628D">
        <w:rPr>
          <w:rFonts w:ascii="Calibri Light" w:hAnsi="Calibri Light" w:cs="Calibri Light"/>
          <w:spacing w:val="4"/>
          <w:w w:val="87"/>
          <w:sz w:val="20"/>
        </w:rPr>
        <w:t>and</w:t>
      </w:r>
      <w:r w:rsidRPr="0036628D">
        <w:rPr>
          <w:rFonts w:ascii="Calibri Light" w:hAnsi="Calibri Light" w:cs="Calibri Light"/>
          <w:spacing w:val="24"/>
          <w:w w:val="87"/>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timely</w:t>
      </w:r>
      <w:r w:rsidRPr="0036628D">
        <w:rPr>
          <w:rFonts w:ascii="Calibri Light" w:hAnsi="Calibri Light" w:cs="Calibri Light"/>
          <w:spacing w:val="6"/>
          <w:w w:val="90"/>
          <w:sz w:val="20"/>
        </w:rPr>
        <w:t xml:space="preserve"> </w:t>
      </w:r>
      <w:r w:rsidRPr="0036628D">
        <w:rPr>
          <w:rFonts w:ascii="Calibri Light" w:hAnsi="Calibri Light" w:cs="Calibri Light"/>
          <w:w w:val="93"/>
          <w:sz w:val="20"/>
        </w:rPr>
        <w:t>w</w:t>
      </w:r>
      <w:r w:rsidRPr="0036628D">
        <w:rPr>
          <w:rFonts w:ascii="Calibri Light" w:hAnsi="Calibri Light" w:cs="Calibri Light"/>
          <w:spacing w:val="-1"/>
          <w:w w:val="93"/>
          <w:sz w:val="20"/>
        </w:rPr>
        <w:t>a</w:t>
      </w:r>
      <w:r w:rsidRPr="0036628D">
        <w:rPr>
          <w:rFonts w:ascii="Calibri Light" w:hAnsi="Calibri Light" w:cs="Calibri Light"/>
          <w:spacing w:val="-7"/>
          <w:w w:val="88"/>
          <w:sz w:val="20"/>
        </w:rPr>
        <w:t>y</w:t>
      </w:r>
      <w:r w:rsidRPr="0036628D">
        <w:rPr>
          <w:rFonts w:ascii="Calibri Light" w:hAnsi="Calibri Light" w:cs="Calibri Light"/>
          <w:w w:val="73"/>
          <w:sz w:val="20"/>
        </w:rPr>
        <w:t>.</w:t>
      </w:r>
      <w:r w:rsidRPr="0036628D">
        <w:rPr>
          <w:rFonts w:ascii="Calibri Light" w:hAnsi="Calibri Light" w:cs="Calibri Light"/>
          <w:spacing w:val="-6"/>
          <w:sz w:val="20"/>
        </w:rPr>
        <w:t xml:space="preserve"> </w:t>
      </w:r>
      <w:r w:rsidRPr="0036628D">
        <w:rPr>
          <w:rFonts w:ascii="Calibri Light" w:hAnsi="Calibri Light" w:cs="Calibri Light"/>
          <w:spacing w:val="-1"/>
          <w:w w:val="90"/>
          <w:sz w:val="20"/>
        </w:rPr>
        <w:t>T</w:t>
      </w:r>
      <w:r w:rsidRPr="0036628D">
        <w:rPr>
          <w:rFonts w:ascii="Calibri Light" w:hAnsi="Calibri Light" w:cs="Calibri Light"/>
          <w:w w:val="90"/>
          <w:sz w:val="20"/>
        </w:rPr>
        <w:t>h</w:t>
      </w:r>
      <w:r w:rsidRPr="0036628D">
        <w:rPr>
          <w:rFonts w:ascii="Calibri Light" w:hAnsi="Calibri Light" w:cs="Calibri Light"/>
          <w:spacing w:val="1"/>
          <w:w w:val="90"/>
          <w:sz w:val="20"/>
        </w:rPr>
        <w:t>e</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sz w:val="20"/>
        </w:rPr>
        <w:t xml:space="preserve">will </w:t>
      </w:r>
      <w:r w:rsidRPr="0036628D">
        <w:rPr>
          <w:rFonts w:ascii="Calibri Light" w:hAnsi="Calibri Light" w:cs="Calibri Light"/>
          <w:w w:val="90"/>
          <w:sz w:val="20"/>
        </w:rPr>
        <w:t>also</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moni</w:t>
      </w:r>
      <w:r w:rsidRPr="0036628D">
        <w:rPr>
          <w:rFonts w:ascii="Calibri Light" w:hAnsi="Calibri Light" w:cs="Calibri Light"/>
          <w:spacing w:val="-1"/>
          <w:w w:val="90"/>
          <w:sz w:val="20"/>
        </w:rPr>
        <w:t>t</w:t>
      </w:r>
      <w:r w:rsidRPr="0036628D">
        <w:rPr>
          <w:rFonts w:ascii="Calibri Light" w:hAnsi="Calibri Light" w:cs="Calibri Light"/>
          <w:w w:val="90"/>
          <w:sz w:val="20"/>
        </w:rPr>
        <w:t>or</w:t>
      </w:r>
      <w:r w:rsidRPr="0036628D">
        <w:rPr>
          <w:rFonts w:ascii="Calibri Light" w:hAnsi="Calibri Light" w:cs="Calibri Light"/>
          <w:spacing w:val="15"/>
          <w:w w:val="90"/>
          <w:sz w:val="20"/>
        </w:rPr>
        <w:t xml:space="preserve"> </w:t>
      </w:r>
      <w:r w:rsidRPr="0036628D">
        <w:rPr>
          <w:rFonts w:ascii="Calibri Light" w:hAnsi="Calibri Light" w:cs="Calibri Light"/>
          <w:w w:val="90"/>
          <w:sz w:val="20"/>
        </w:rPr>
        <w:t>compliance</w:t>
      </w:r>
      <w:r w:rsidRPr="0036628D">
        <w:rPr>
          <w:rFonts w:ascii="Calibri Light" w:hAnsi="Calibri Light" w:cs="Calibri Light"/>
          <w:spacing w:val="36"/>
          <w:w w:val="90"/>
          <w:sz w:val="20"/>
        </w:rPr>
        <w:t xml:space="preserve"> </w:t>
      </w:r>
      <w:r w:rsidRPr="0036628D">
        <w:rPr>
          <w:rFonts w:ascii="Calibri Light" w:hAnsi="Calibri Light" w:cs="Calibri Light"/>
          <w:w w:val="90"/>
          <w:sz w:val="20"/>
        </w:rPr>
        <w:t>with</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this</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poli</w:t>
      </w:r>
      <w:r w:rsidRPr="0036628D">
        <w:rPr>
          <w:rFonts w:ascii="Calibri Light" w:hAnsi="Calibri Light" w:cs="Calibri Light"/>
          <w:spacing w:val="4"/>
          <w:w w:val="90"/>
          <w:sz w:val="20"/>
        </w:rPr>
        <w:t>c</w:t>
      </w:r>
      <w:r w:rsidRPr="0036628D">
        <w:rPr>
          <w:rFonts w:ascii="Calibri Light" w:hAnsi="Calibri Light" w:cs="Calibri Light"/>
          <w:w w:val="90"/>
          <w:sz w:val="20"/>
        </w:rPr>
        <w:t>y</w:t>
      </w:r>
      <w:r w:rsidRPr="0036628D">
        <w:rPr>
          <w:rFonts w:ascii="Calibri Light" w:hAnsi="Calibri Light" w:cs="Calibri Light"/>
          <w:spacing w:val="13"/>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su</w:t>
      </w:r>
      <w:r w:rsidRPr="0036628D">
        <w:rPr>
          <w:rFonts w:ascii="Calibri Light" w:hAnsi="Calibri Light" w:cs="Calibri Light"/>
          <w:spacing w:val="5"/>
          <w:w w:val="90"/>
          <w:sz w:val="20"/>
        </w:rPr>
        <w:t>r</w:t>
      </w:r>
      <w:r w:rsidRPr="0036628D">
        <w:rPr>
          <w:rFonts w:ascii="Calibri Light" w:hAnsi="Calibri Light" w:cs="Calibri Light"/>
          <w:spacing w:val="-1"/>
          <w:w w:val="90"/>
          <w:sz w:val="20"/>
        </w:rPr>
        <w:t>v</w:t>
      </w:r>
      <w:r w:rsidRPr="0036628D">
        <w:rPr>
          <w:rFonts w:ascii="Calibri Light" w:hAnsi="Calibri Light" w:cs="Calibri Light"/>
          <w:spacing w:val="1"/>
          <w:w w:val="90"/>
          <w:sz w:val="20"/>
        </w:rPr>
        <w:t>e</w:t>
      </w:r>
      <w:r w:rsidRPr="0036628D">
        <w:rPr>
          <w:rFonts w:ascii="Calibri Light" w:hAnsi="Calibri Light" w:cs="Calibri Light"/>
          <w:w w:val="90"/>
          <w:sz w:val="20"/>
        </w:rPr>
        <w:t>ying</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at</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least</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annually</w:t>
      </w:r>
      <w:r w:rsidRPr="0036628D">
        <w:rPr>
          <w:rFonts w:ascii="Calibri Light" w:hAnsi="Calibri Light" w:cs="Calibri Light"/>
          <w:spacing w:val="6"/>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87"/>
          <w:sz w:val="20"/>
        </w:rPr>
        <w:t xml:space="preserve">check </w:t>
      </w:r>
      <w:r w:rsidRPr="0036628D">
        <w:rPr>
          <w:rFonts w:ascii="Calibri Light" w:hAnsi="Calibri Light" w:cs="Calibri Light"/>
          <w:spacing w:val="1"/>
          <w:w w:val="87"/>
          <w:sz w:val="20"/>
        </w:rPr>
        <w:t>if</w:t>
      </w:r>
      <w:r w:rsidRPr="0036628D">
        <w:rPr>
          <w:rFonts w:ascii="Calibri Light" w:hAnsi="Calibri Light" w:cs="Calibri Light"/>
          <w:w w:val="87"/>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s</w:t>
      </w:r>
      <w:r w:rsidRPr="0036628D">
        <w:rPr>
          <w:rFonts w:ascii="Calibri Light" w:hAnsi="Calibri Light" w:cs="Calibri Light"/>
          <w:spacing w:val="-1"/>
          <w:w w:val="90"/>
          <w:sz w:val="20"/>
        </w:rPr>
        <w:t>t</w:t>
      </w:r>
      <w:r w:rsidRPr="0036628D">
        <w:rPr>
          <w:rFonts w:ascii="Calibri Light" w:hAnsi="Calibri Light" w:cs="Calibri Light"/>
          <w:w w:val="90"/>
          <w:sz w:val="20"/>
        </w:rPr>
        <w:t>o</w:t>
      </w:r>
      <w:r w:rsidRPr="0036628D">
        <w:rPr>
          <w:rFonts w:ascii="Calibri Light" w:hAnsi="Calibri Light" w:cs="Calibri Light"/>
          <w:spacing w:val="-2"/>
          <w:w w:val="90"/>
          <w:sz w:val="20"/>
        </w:rPr>
        <w:t>r</w:t>
      </w:r>
      <w:r w:rsidRPr="0036628D">
        <w:rPr>
          <w:rFonts w:ascii="Calibri Light" w:hAnsi="Calibri Light" w:cs="Calibri Light"/>
          <w:w w:val="90"/>
          <w:sz w:val="20"/>
        </w:rPr>
        <w:t>ed</w:t>
      </w:r>
      <w:r w:rsidRPr="0036628D">
        <w:rPr>
          <w:rFonts w:ascii="Calibri Light" w:hAnsi="Calibri Light" w:cs="Calibri Light"/>
          <w:spacing w:val="8"/>
          <w:w w:val="90"/>
          <w:sz w:val="20"/>
        </w:rPr>
        <w:t xml:space="preserve"> </w:t>
      </w:r>
      <w:r w:rsidRPr="0036628D">
        <w:rPr>
          <w:rFonts w:ascii="Calibri Light" w:hAnsi="Calibri Light" w:cs="Calibri Light"/>
          <w:w w:val="90"/>
          <w:sz w:val="20"/>
        </w:rPr>
        <w:t>secu</w:t>
      </w:r>
      <w:r w:rsidRPr="0036628D">
        <w:rPr>
          <w:rFonts w:ascii="Calibri Light" w:hAnsi="Calibri Light" w:cs="Calibri Light"/>
          <w:spacing w:val="-2"/>
          <w:w w:val="90"/>
          <w:sz w:val="20"/>
        </w:rPr>
        <w:t>r</w:t>
      </w:r>
      <w:r w:rsidRPr="0036628D">
        <w:rPr>
          <w:rFonts w:ascii="Calibri Light" w:hAnsi="Calibri Light" w:cs="Calibri Light"/>
          <w:w w:val="90"/>
          <w:sz w:val="20"/>
        </w:rPr>
        <w:t>ely</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can</w:t>
      </w:r>
      <w:r w:rsidRPr="0036628D">
        <w:rPr>
          <w:rFonts w:ascii="Calibri Light" w:hAnsi="Calibri Light" w:cs="Calibri Light"/>
          <w:spacing w:val="15"/>
          <w:w w:val="90"/>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3"/>
          <w:sz w:val="20"/>
        </w:rPr>
        <w:t>accessed</w:t>
      </w:r>
      <w:r w:rsidRPr="0036628D">
        <w:rPr>
          <w:rFonts w:ascii="Calibri Light" w:hAnsi="Calibri Light" w:cs="Calibri Light"/>
          <w:spacing w:val="5"/>
          <w:w w:val="93"/>
          <w:sz w:val="20"/>
        </w:rPr>
        <w:t xml:space="preserve"> </w:t>
      </w:r>
      <w:r w:rsidRPr="0036628D">
        <w:rPr>
          <w:rFonts w:ascii="Calibri Light" w:hAnsi="Calibri Light" w:cs="Calibri Light"/>
          <w:w w:val="91"/>
          <w:sz w:val="20"/>
        </w:rPr>
        <w:t>app</w:t>
      </w:r>
      <w:r w:rsidRPr="0036628D">
        <w:rPr>
          <w:rFonts w:ascii="Calibri Light" w:hAnsi="Calibri Light" w:cs="Calibri Light"/>
          <w:spacing w:val="-2"/>
          <w:w w:val="91"/>
          <w:sz w:val="20"/>
        </w:rPr>
        <w:t>r</w:t>
      </w:r>
      <w:r w:rsidRPr="0036628D">
        <w:rPr>
          <w:rFonts w:ascii="Calibri Light" w:hAnsi="Calibri Light" w:cs="Calibri Light"/>
          <w:w w:val="91"/>
          <w:sz w:val="20"/>
        </w:rPr>
        <w:t>op</w:t>
      </w:r>
      <w:r w:rsidRPr="0036628D">
        <w:rPr>
          <w:rFonts w:ascii="Calibri Light" w:hAnsi="Calibri Light" w:cs="Calibri Light"/>
          <w:spacing w:val="1"/>
          <w:w w:val="91"/>
          <w:sz w:val="20"/>
        </w:rPr>
        <w:t>r</w:t>
      </w:r>
      <w:r w:rsidRPr="0036628D">
        <w:rPr>
          <w:rFonts w:ascii="Calibri Light" w:hAnsi="Calibri Light" w:cs="Calibri Light"/>
          <w:w w:val="87"/>
          <w:sz w:val="20"/>
        </w:rPr>
        <w:t>ia</w:t>
      </w:r>
      <w:r w:rsidRPr="0036628D">
        <w:rPr>
          <w:rFonts w:ascii="Calibri Light" w:hAnsi="Calibri Light" w:cs="Calibri Light"/>
          <w:spacing w:val="-1"/>
          <w:w w:val="87"/>
          <w:sz w:val="20"/>
        </w:rPr>
        <w:t>t</w:t>
      </w:r>
      <w:r w:rsidRPr="0036628D">
        <w:rPr>
          <w:rFonts w:ascii="Calibri Light" w:hAnsi="Calibri Light" w:cs="Calibri Light"/>
          <w:w w:val="89"/>
          <w:sz w:val="20"/>
        </w:rPr>
        <w:t>el</w:t>
      </w:r>
      <w:r w:rsidRPr="0036628D">
        <w:rPr>
          <w:rFonts w:ascii="Calibri Light" w:hAnsi="Calibri Light" w:cs="Calibri Light"/>
          <w:spacing w:val="-7"/>
          <w:w w:val="89"/>
          <w:sz w:val="20"/>
        </w:rPr>
        <w:t>y</w:t>
      </w:r>
      <w:r w:rsidRPr="0036628D">
        <w:rPr>
          <w:rFonts w:ascii="Calibri Light" w:hAnsi="Calibri Light" w:cs="Calibri Light"/>
          <w:w w:val="73"/>
          <w:sz w:val="20"/>
        </w:rPr>
        <w:t>.</w:t>
      </w:r>
    </w:p>
    <w:p w14:paraId="628EC266" w14:textId="77777777" w:rsidR="009A42F5" w:rsidRPr="0036628D" w:rsidRDefault="009A42F5" w:rsidP="009A42F5">
      <w:pPr>
        <w:spacing w:after="0" w:line="240" w:lineRule="auto"/>
        <w:rPr>
          <w:rFonts w:ascii="Calibri Light" w:hAnsi="Calibri Light" w:cs="Calibri Light"/>
          <w:sz w:val="20"/>
        </w:rPr>
      </w:pPr>
    </w:p>
    <w:p w14:paraId="19C4B8FF"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pacing w:val="3"/>
          <w:w w:val="90"/>
          <w:sz w:val="20"/>
        </w:rPr>
        <w:t>I</w:t>
      </w:r>
      <w:r w:rsidRPr="0036628D">
        <w:rPr>
          <w:rFonts w:ascii="Calibri Light" w:hAnsi="Calibri Light" w:cs="Calibri Light"/>
          <w:w w:val="90"/>
          <w:sz w:val="20"/>
        </w:rPr>
        <w:t>ndividual</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staff</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empl</w:t>
      </w:r>
      <w:r w:rsidRPr="0036628D">
        <w:rPr>
          <w:rFonts w:ascii="Calibri Light" w:hAnsi="Calibri Light" w:cs="Calibri Light"/>
          <w:spacing w:val="-1"/>
          <w:w w:val="90"/>
          <w:sz w:val="20"/>
        </w:rPr>
        <w:t>oy</w:t>
      </w:r>
      <w:r w:rsidRPr="0036628D">
        <w:rPr>
          <w:rFonts w:ascii="Calibri Light" w:hAnsi="Calibri Light" w:cs="Calibri Light"/>
          <w:w w:val="90"/>
          <w:sz w:val="20"/>
        </w:rPr>
        <w:t>ees</w:t>
      </w:r>
      <w:r w:rsidRPr="0036628D">
        <w:rPr>
          <w:rFonts w:ascii="Calibri Light" w:hAnsi="Calibri Light" w:cs="Calibri Light"/>
          <w:spacing w:val="26"/>
          <w:w w:val="90"/>
          <w:sz w:val="20"/>
        </w:rPr>
        <w:t xml:space="preserve"> </w:t>
      </w:r>
      <w:r w:rsidRPr="0036628D">
        <w:rPr>
          <w:rFonts w:ascii="Calibri Light" w:hAnsi="Calibri Light" w:cs="Calibri Light"/>
          <w:w w:val="90"/>
          <w:sz w:val="20"/>
        </w:rPr>
        <w:t>must</w:t>
      </w:r>
      <w:r w:rsidRPr="0036628D">
        <w:rPr>
          <w:rFonts w:ascii="Calibri Light" w:hAnsi="Calibri Light" w:cs="Calibri Light"/>
          <w:spacing w:val="15"/>
          <w:w w:val="90"/>
          <w:sz w:val="20"/>
        </w:rPr>
        <w:t xml:space="preserve"> </w:t>
      </w:r>
      <w:r w:rsidRPr="0036628D">
        <w:rPr>
          <w:rFonts w:ascii="Calibri Light" w:hAnsi="Calibri Light" w:cs="Calibri Light"/>
          <w:w w:val="90"/>
          <w:sz w:val="20"/>
        </w:rPr>
        <w:t>ensu</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that</w:t>
      </w:r>
      <w:r w:rsidRPr="0036628D">
        <w:rPr>
          <w:rFonts w:ascii="Calibri Light" w:hAnsi="Calibri Light" w:cs="Calibri Light"/>
          <w:spacing w:val="6"/>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th</w:t>
      </w:r>
      <w:r w:rsidRPr="0036628D">
        <w:rPr>
          <w:rFonts w:ascii="Calibri Light" w:hAnsi="Calibri Light" w:cs="Calibri Light"/>
          <w:spacing w:val="1"/>
          <w:w w:val="90"/>
          <w:sz w:val="20"/>
        </w:rPr>
        <w:t>e</w:t>
      </w:r>
      <w:r w:rsidRPr="0036628D">
        <w:rPr>
          <w:rFonts w:ascii="Calibri Light" w:hAnsi="Calibri Light" w:cs="Calibri Light"/>
          <w:w w:val="90"/>
          <w:sz w:val="20"/>
        </w:rPr>
        <w:t>y</w:t>
      </w:r>
      <w:r w:rsidRPr="0036628D">
        <w:rPr>
          <w:rFonts w:ascii="Calibri Light" w:hAnsi="Calibri Light" w:cs="Calibri Light"/>
          <w:spacing w:val="10"/>
          <w:w w:val="90"/>
          <w:sz w:val="20"/>
        </w:rPr>
        <w:t xml:space="preserve"> </w:t>
      </w:r>
      <w:r w:rsidRPr="0036628D">
        <w:rPr>
          <w:rFonts w:ascii="Calibri Light" w:hAnsi="Calibri Light" w:cs="Calibri Light"/>
          <w:sz w:val="20"/>
        </w:rPr>
        <w:t>a</w:t>
      </w:r>
      <w:r w:rsidRPr="0036628D">
        <w:rPr>
          <w:rFonts w:ascii="Calibri Light" w:hAnsi="Calibri Light" w:cs="Calibri Light"/>
          <w:spacing w:val="-2"/>
          <w:sz w:val="20"/>
        </w:rPr>
        <w:t>r</w:t>
      </w:r>
      <w:r w:rsidRPr="0036628D">
        <w:rPr>
          <w:rFonts w:ascii="Calibri Light" w:hAnsi="Calibri Light" w:cs="Calibri Light"/>
          <w:sz w:val="20"/>
        </w:rPr>
        <w:t xml:space="preserve">e </w:t>
      </w:r>
      <w:r w:rsidRPr="0036628D">
        <w:rPr>
          <w:rFonts w:ascii="Calibri Light" w:hAnsi="Calibri Light" w:cs="Calibri Light"/>
          <w:spacing w:val="-2"/>
          <w:w w:val="89"/>
          <w:sz w:val="20"/>
        </w:rPr>
        <w:t>r</w:t>
      </w:r>
      <w:r w:rsidRPr="0036628D">
        <w:rPr>
          <w:rFonts w:ascii="Calibri Light" w:hAnsi="Calibri Light" w:cs="Calibri Light"/>
          <w:w w:val="89"/>
          <w:sz w:val="20"/>
        </w:rPr>
        <w:t>esponsible</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a</w:t>
      </w:r>
      <w:r w:rsidRPr="0036628D">
        <w:rPr>
          <w:rFonts w:ascii="Calibri Light" w:hAnsi="Calibri Light" w:cs="Calibri Light"/>
          <w:spacing w:val="-2"/>
          <w:w w:val="89"/>
          <w:sz w:val="20"/>
        </w:rPr>
        <w:t>r</w:t>
      </w:r>
      <w:r w:rsidRPr="0036628D">
        <w:rPr>
          <w:rFonts w:ascii="Calibri Light" w:hAnsi="Calibri Light" w:cs="Calibri Light"/>
          <w:w w:val="89"/>
          <w:sz w:val="20"/>
        </w:rPr>
        <w:t>e</w:t>
      </w:r>
      <w:r w:rsidRPr="0036628D">
        <w:rPr>
          <w:rFonts w:ascii="Calibri Light" w:hAnsi="Calibri Light" w:cs="Calibri Light"/>
          <w:spacing w:val="5"/>
          <w:w w:val="89"/>
          <w:sz w:val="20"/>
        </w:rPr>
        <w:t xml:space="preserve"> </w:t>
      </w:r>
      <w:r w:rsidRPr="0036628D">
        <w:rPr>
          <w:rFonts w:ascii="Calibri Light" w:hAnsi="Calibri Light" w:cs="Calibri Light"/>
          <w:w w:val="92"/>
          <w:sz w:val="20"/>
        </w:rPr>
        <w:t>accura</w:t>
      </w:r>
      <w:r w:rsidRPr="0036628D">
        <w:rPr>
          <w:rFonts w:ascii="Calibri Light" w:hAnsi="Calibri Light" w:cs="Calibri Light"/>
          <w:spacing w:val="-1"/>
          <w:w w:val="92"/>
          <w:sz w:val="20"/>
        </w:rPr>
        <w:t>t</w:t>
      </w:r>
      <w:r w:rsidRPr="0036628D">
        <w:rPr>
          <w:rFonts w:ascii="Calibri Light" w:hAnsi="Calibri Light" w:cs="Calibri Light"/>
          <w:spacing w:val="-2"/>
          <w:w w:val="93"/>
          <w:sz w:val="20"/>
        </w:rPr>
        <w:t>e</w:t>
      </w:r>
      <w:r w:rsidRPr="0036628D">
        <w:rPr>
          <w:rFonts w:ascii="Calibri Light" w:hAnsi="Calibri Light" w:cs="Calibri Light"/>
          <w:w w:val="73"/>
          <w:sz w:val="20"/>
        </w:rPr>
        <w:t xml:space="preserve"> 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maintained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disposed</w:t>
      </w:r>
      <w:r w:rsidRPr="0036628D">
        <w:rPr>
          <w:rFonts w:ascii="Calibri Light" w:hAnsi="Calibri Light" w:cs="Calibri Light"/>
          <w:spacing w:val="22"/>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2"/>
          <w:sz w:val="20"/>
        </w:rPr>
        <w:t>acco</w:t>
      </w:r>
      <w:r w:rsidRPr="0036628D">
        <w:rPr>
          <w:rFonts w:ascii="Calibri Light" w:hAnsi="Calibri Light" w:cs="Calibri Light"/>
          <w:spacing w:val="-2"/>
          <w:w w:val="92"/>
          <w:sz w:val="20"/>
        </w:rPr>
        <w:t>r</w:t>
      </w:r>
      <w:r w:rsidRPr="0036628D">
        <w:rPr>
          <w:rFonts w:ascii="Calibri Light" w:hAnsi="Calibri Light" w:cs="Calibri Light"/>
          <w:w w:val="92"/>
          <w:sz w:val="20"/>
        </w:rPr>
        <w:t>dance</w:t>
      </w:r>
      <w:r w:rsidRPr="0036628D">
        <w:rPr>
          <w:rFonts w:ascii="Calibri Light" w:hAnsi="Calibri Light" w:cs="Calibri Light"/>
          <w:spacing w:val="15"/>
          <w:w w:val="92"/>
          <w:sz w:val="20"/>
        </w:rPr>
        <w:t xml:space="preserve"> </w:t>
      </w:r>
      <w:r w:rsidRPr="0036628D">
        <w:rPr>
          <w:rFonts w:ascii="Calibri Light" w:hAnsi="Calibri Light" w:cs="Calibri Light"/>
          <w:w w:val="92"/>
          <w:sz w:val="20"/>
        </w:rPr>
        <w:t>with</w:t>
      </w:r>
      <w:r w:rsidRPr="0036628D">
        <w:rPr>
          <w:rFonts w:ascii="Calibri Light" w:hAnsi="Calibri Light" w:cs="Calibri Light"/>
          <w:spacing w:val="5"/>
          <w:w w:val="92"/>
          <w:sz w:val="20"/>
        </w:rPr>
        <w:t xml:space="preserve"> </w:t>
      </w:r>
      <w:r w:rsidRPr="0036628D">
        <w:rPr>
          <w:rFonts w:ascii="Calibri Light" w:hAnsi="Calibri Light" w:cs="Calibri Light"/>
          <w:sz w:val="20"/>
        </w:rPr>
        <w:t xml:space="preserve">the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spacing w:val="-2"/>
          <w:w w:val="92"/>
          <w:sz w:val="20"/>
        </w:rPr>
        <w:t>r</w:t>
      </w:r>
      <w:r w:rsidRPr="0036628D">
        <w:rPr>
          <w:rFonts w:ascii="Calibri Light" w:hAnsi="Calibri Light" w:cs="Calibri Light"/>
          <w:w w:val="92"/>
          <w:sz w:val="20"/>
        </w:rPr>
        <w:t>eco</w:t>
      </w:r>
      <w:r w:rsidRPr="0036628D">
        <w:rPr>
          <w:rFonts w:ascii="Calibri Light" w:hAnsi="Calibri Light" w:cs="Calibri Light"/>
          <w:spacing w:val="-2"/>
          <w:w w:val="92"/>
          <w:sz w:val="20"/>
        </w:rPr>
        <w:t>r</w:t>
      </w:r>
      <w:r w:rsidRPr="0036628D">
        <w:rPr>
          <w:rFonts w:ascii="Calibri Light" w:hAnsi="Calibri Light" w:cs="Calibri Light"/>
          <w:w w:val="92"/>
          <w:sz w:val="20"/>
        </w:rPr>
        <w:t>ds management</w:t>
      </w:r>
      <w:r w:rsidRPr="0036628D">
        <w:rPr>
          <w:rFonts w:ascii="Calibri Light" w:hAnsi="Calibri Light" w:cs="Calibri Light"/>
          <w:spacing w:val="17"/>
          <w:w w:val="92"/>
          <w:sz w:val="20"/>
        </w:rPr>
        <w:t xml:space="preserve"> </w:t>
      </w:r>
      <w:r w:rsidRPr="0036628D">
        <w:rPr>
          <w:rFonts w:ascii="Calibri Light" w:hAnsi="Calibri Light" w:cs="Calibri Light"/>
          <w:w w:val="91"/>
          <w:sz w:val="20"/>
        </w:rPr>
        <w:t>guideline</w:t>
      </w:r>
      <w:r w:rsidRPr="0036628D">
        <w:rPr>
          <w:rFonts w:ascii="Calibri Light" w:hAnsi="Calibri Light" w:cs="Calibri Light"/>
          <w:spacing w:val="-2"/>
          <w:w w:val="91"/>
          <w:sz w:val="20"/>
        </w:rPr>
        <w:t>s</w:t>
      </w:r>
      <w:r w:rsidRPr="0036628D">
        <w:rPr>
          <w:rFonts w:ascii="Calibri Light" w:hAnsi="Calibri Light" w:cs="Calibri Light"/>
          <w:w w:val="73"/>
          <w:sz w:val="20"/>
        </w:rPr>
        <w:t>.</w:t>
      </w:r>
    </w:p>
    <w:p w14:paraId="2AF9BE5E" w14:textId="77777777" w:rsidR="009A42F5" w:rsidRPr="0036628D" w:rsidRDefault="009A42F5" w:rsidP="009A42F5">
      <w:pPr>
        <w:spacing w:after="0" w:line="240" w:lineRule="auto"/>
        <w:ind w:right="99"/>
        <w:rPr>
          <w:rFonts w:ascii="Calibri Light" w:hAnsi="Calibri Light" w:cs="Calibri Light"/>
          <w:sz w:val="28"/>
          <w:szCs w:val="24"/>
        </w:rPr>
      </w:pPr>
    </w:p>
    <w:p w14:paraId="4A08EAAC" w14:textId="77777777" w:rsidR="009A42F5" w:rsidRPr="0036628D" w:rsidRDefault="009A42F5" w:rsidP="009A42F5">
      <w:pPr>
        <w:pStyle w:val="Heading2"/>
        <w:rPr>
          <w:rFonts w:eastAsia="Myriad Pro Light" w:cs="Calibri Light"/>
          <w:b/>
        </w:rPr>
      </w:pPr>
      <w:bookmarkStart w:id="7" w:name="_Toc511903641"/>
      <w:bookmarkStart w:id="8" w:name="_Toc531341577"/>
      <w:r w:rsidRPr="0036628D">
        <w:rPr>
          <w:rFonts w:eastAsia="Myriad Pro Light" w:cs="Calibri Light"/>
          <w:b/>
          <w:spacing w:val="1"/>
        </w:rPr>
        <w:t>R</w:t>
      </w:r>
      <w:r w:rsidRPr="0036628D">
        <w:rPr>
          <w:rFonts w:eastAsia="Myriad Pro Light" w:cs="Calibri Light"/>
          <w:b/>
        </w:rPr>
        <w:t>el</w:t>
      </w:r>
      <w:r w:rsidRPr="0036628D">
        <w:rPr>
          <w:rFonts w:eastAsia="Myriad Pro Light" w:cs="Calibri Light"/>
          <w:b/>
          <w:spacing w:val="-1"/>
        </w:rPr>
        <w:t>a</w:t>
      </w:r>
      <w:r w:rsidRPr="0036628D">
        <w:rPr>
          <w:rFonts w:eastAsia="Myriad Pro Light" w:cs="Calibri Light"/>
          <w:b/>
        </w:rPr>
        <w:t xml:space="preserve">tionship with </w:t>
      </w:r>
      <w:r w:rsidRPr="0036628D">
        <w:rPr>
          <w:rFonts w:eastAsia="Myriad Pro Light" w:cs="Calibri Light"/>
          <w:b/>
          <w:spacing w:val="-2"/>
        </w:rPr>
        <w:t>e</w:t>
      </w:r>
      <w:r w:rsidRPr="0036628D">
        <w:rPr>
          <w:rFonts w:eastAsia="Myriad Pro Light" w:cs="Calibri Light"/>
          <w:b/>
        </w:rPr>
        <w:t>xisting policies</w:t>
      </w:r>
      <w:bookmarkEnd w:id="7"/>
      <w:bookmarkEnd w:id="8"/>
    </w:p>
    <w:p w14:paraId="531FB01C" w14:textId="77777777" w:rsidR="009A42F5" w:rsidRPr="0036628D" w:rsidRDefault="009A42F5" w:rsidP="009A42F5">
      <w:pPr>
        <w:spacing w:after="0" w:line="240" w:lineRule="auto"/>
        <w:rPr>
          <w:rFonts w:ascii="Calibri Light" w:hAnsi="Calibri Light" w:cs="Calibri Light"/>
          <w:color w:val="231F20"/>
          <w:w w:val="73"/>
          <w:sz w:val="20"/>
        </w:rPr>
      </w:pPr>
      <w:r w:rsidRPr="0036628D">
        <w:rPr>
          <w:rFonts w:ascii="Calibri Light" w:hAnsi="Calibri Light" w:cs="Calibri Light"/>
          <w:color w:val="231F20"/>
          <w:spacing w:val="-1"/>
          <w:w w:val="91"/>
          <w:sz w:val="20"/>
        </w:rPr>
        <w:t>T</w:t>
      </w:r>
      <w:r w:rsidRPr="0036628D">
        <w:rPr>
          <w:rFonts w:ascii="Calibri Light" w:hAnsi="Calibri Light" w:cs="Calibri Light"/>
          <w:color w:val="231F20"/>
          <w:w w:val="91"/>
          <w:sz w:val="20"/>
        </w:rPr>
        <w:t>his</w:t>
      </w:r>
      <w:r w:rsidRPr="0036628D">
        <w:rPr>
          <w:rFonts w:ascii="Calibri Light" w:hAnsi="Calibri Light" w:cs="Calibri Light"/>
          <w:color w:val="231F20"/>
          <w:spacing w:val="-3"/>
          <w:w w:val="91"/>
          <w:sz w:val="20"/>
        </w:rPr>
        <w:t xml:space="preserve"> </w:t>
      </w:r>
      <w:r w:rsidRPr="0036628D">
        <w:rPr>
          <w:rFonts w:ascii="Calibri Light" w:hAnsi="Calibri Light" w:cs="Calibri Light"/>
          <w:color w:val="231F20"/>
          <w:w w:val="91"/>
          <w:sz w:val="20"/>
        </w:rPr>
        <w:t>poli</w:t>
      </w:r>
      <w:r w:rsidRPr="0036628D">
        <w:rPr>
          <w:rFonts w:ascii="Calibri Light" w:hAnsi="Calibri Light" w:cs="Calibri Light"/>
          <w:color w:val="231F20"/>
          <w:spacing w:val="4"/>
          <w:w w:val="91"/>
          <w:sz w:val="20"/>
        </w:rPr>
        <w:t>c</w:t>
      </w:r>
      <w:r w:rsidRPr="0036628D">
        <w:rPr>
          <w:rFonts w:ascii="Calibri Light" w:hAnsi="Calibri Light" w:cs="Calibri Light"/>
          <w:color w:val="231F20"/>
          <w:w w:val="91"/>
          <w:sz w:val="20"/>
        </w:rPr>
        <w:t>y</w:t>
      </w:r>
      <w:r w:rsidRPr="0036628D">
        <w:rPr>
          <w:rFonts w:ascii="Calibri Light" w:hAnsi="Calibri Light" w:cs="Calibri Light"/>
          <w:color w:val="231F20"/>
          <w:spacing w:val="7"/>
          <w:w w:val="91"/>
          <w:sz w:val="20"/>
        </w:rPr>
        <w:t xml:space="preserve"> </w:t>
      </w:r>
      <w:r w:rsidRPr="0036628D">
        <w:rPr>
          <w:rFonts w:ascii="Calibri Light" w:hAnsi="Calibri Light" w:cs="Calibri Light"/>
          <w:color w:val="231F20"/>
          <w:w w:val="91"/>
          <w:sz w:val="20"/>
        </w:rPr>
        <w:t>has</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been</w:t>
      </w:r>
      <w:r w:rsidRPr="0036628D">
        <w:rPr>
          <w:rFonts w:ascii="Calibri Light" w:hAnsi="Calibri Light" w:cs="Calibri Light"/>
          <w:color w:val="231F20"/>
          <w:spacing w:val="19"/>
          <w:w w:val="91"/>
          <w:sz w:val="20"/>
        </w:rPr>
        <w:t xml:space="preserve"> </w:t>
      </w:r>
      <w:r w:rsidRPr="0036628D">
        <w:rPr>
          <w:rFonts w:ascii="Calibri Light" w:hAnsi="Calibri Light" w:cs="Calibri Light"/>
          <w:color w:val="231F20"/>
          <w:w w:val="91"/>
          <w:sz w:val="20"/>
        </w:rPr>
        <w:t>dr</w:t>
      </w:r>
      <w:r w:rsidRPr="0036628D">
        <w:rPr>
          <w:rFonts w:ascii="Calibri Light" w:hAnsi="Calibri Light" w:cs="Calibri Light"/>
          <w:color w:val="231F20"/>
          <w:spacing w:val="-1"/>
          <w:w w:val="91"/>
          <w:sz w:val="20"/>
        </w:rPr>
        <w:t>a</w:t>
      </w:r>
      <w:r w:rsidRPr="0036628D">
        <w:rPr>
          <w:rFonts w:ascii="Calibri Light" w:hAnsi="Calibri Light" w:cs="Calibri Light"/>
          <w:color w:val="231F20"/>
          <w:w w:val="91"/>
          <w:sz w:val="20"/>
        </w:rPr>
        <w:t>wn</w:t>
      </w:r>
      <w:r w:rsidRPr="0036628D">
        <w:rPr>
          <w:rFonts w:ascii="Calibri Light" w:hAnsi="Calibri Light" w:cs="Calibri Light"/>
          <w:color w:val="231F20"/>
          <w:spacing w:val="10"/>
          <w:w w:val="91"/>
          <w:sz w:val="20"/>
        </w:rPr>
        <w:t xml:space="preserve"> </w:t>
      </w:r>
      <w:r w:rsidRPr="0036628D">
        <w:rPr>
          <w:rFonts w:ascii="Calibri Light" w:hAnsi="Calibri Light" w:cs="Calibri Light"/>
          <w:color w:val="231F20"/>
          <w:sz w:val="20"/>
        </w:rPr>
        <w:t>up</w:t>
      </w:r>
      <w:r w:rsidRPr="0036628D">
        <w:rPr>
          <w:rFonts w:ascii="Calibri Light" w:hAnsi="Calibri Light" w:cs="Calibri Light"/>
          <w:color w:val="231F20"/>
          <w:spacing w:val="-14"/>
          <w:sz w:val="20"/>
        </w:rPr>
        <w:t xml:space="preserve"> </w:t>
      </w:r>
      <w:r w:rsidRPr="0036628D">
        <w:rPr>
          <w:rFonts w:ascii="Calibri Light" w:hAnsi="Calibri Light" w:cs="Calibri Light"/>
          <w:color w:val="231F20"/>
          <w:w w:val="91"/>
          <w:sz w:val="20"/>
        </w:rPr>
        <w:t>within</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the</w:t>
      </w:r>
      <w:r w:rsidRPr="0036628D">
        <w:rPr>
          <w:rFonts w:ascii="Calibri Light" w:hAnsi="Calibri Light" w:cs="Calibri Light"/>
          <w:color w:val="231F20"/>
          <w:spacing w:val="9"/>
          <w:w w:val="91"/>
          <w:sz w:val="20"/>
        </w:rPr>
        <w:t xml:space="preserve"> </w:t>
      </w:r>
      <w:r w:rsidRPr="0036628D">
        <w:rPr>
          <w:rFonts w:ascii="Calibri Light" w:hAnsi="Calibri Light" w:cs="Calibri Light"/>
          <w:color w:val="231F20"/>
          <w:w w:val="91"/>
          <w:sz w:val="20"/>
        </w:rPr>
        <w:t>con</w:t>
      </w:r>
      <w:r w:rsidRPr="0036628D">
        <w:rPr>
          <w:rFonts w:ascii="Calibri Light" w:hAnsi="Calibri Light" w:cs="Calibri Light"/>
          <w:color w:val="231F20"/>
          <w:spacing w:val="-1"/>
          <w:w w:val="91"/>
          <w:sz w:val="20"/>
        </w:rPr>
        <w:t>t</w:t>
      </w:r>
      <w:r w:rsidRPr="0036628D">
        <w:rPr>
          <w:rFonts w:ascii="Calibri Light" w:hAnsi="Calibri Light" w:cs="Calibri Light"/>
          <w:color w:val="231F20"/>
          <w:w w:val="91"/>
          <w:sz w:val="20"/>
        </w:rPr>
        <w:t>e</w:t>
      </w:r>
      <w:r w:rsidRPr="0036628D">
        <w:rPr>
          <w:rFonts w:ascii="Calibri Light" w:hAnsi="Calibri Light" w:cs="Calibri Light"/>
          <w:color w:val="231F20"/>
          <w:spacing w:val="3"/>
          <w:w w:val="91"/>
          <w:sz w:val="20"/>
        </w:rPr>
        <w:t>x</w:t>
      </w:r>
      <w:r w:rsidRPr="0036628D">
        <w:rPr>
          <w:rFonts w:ascii="Calibri Light" w:hAnsi="Calibri Light" w:cs="Calibri Light"/>
          <w:color w:val="231F20"/>
          <w:w w:val="91"/>
          <w:sz w:val="20"/>
        </w:rPr>
        <w:t>t</w:t>
      </w:r>
      <w:r w:rsidRPr="0036628D">
        <w:rPr>
          <w:rFonts w:ascii="Calibri Light" w:hAnsi="Calibri Light" w:cs="Calibri Light"/>
          <w:color w:val="231F20"/>
          <w:spacing w:val="13"/>
          <w:w w:val="91"/>
          <w:sz w:val="20"/>
        </w:rPr>
        <w:t xml:space="preserve"> </w:t>
      </w:r>
      <w:r w:rsidRPr="0036628D">
        <w:rPr>
          <w:rFonts w:ascii="Calibri Light" w:hAnsi="Calibri Light" w:cs="Calibri Light"/>
          <w:color w:val="231F20"/>
          <w:w w:val="89"/>
          <w:sz w:val="20"/>
        </w:rPr>
        <w:t>o</w:t>
      </w:r>
      <w:r w:rsidRPr="0036628D">
        <w:rPr>
          <w:rFonts w:ascii="Calibri Light" w:hAnsi="Calibri Light" w:cs="Calibri Light"/>
          <w:color w:val="231F20"/>
          <w:spacing w:val="7"/>
          <w:w w:val="89"/>
          <w:sz w:val="20"/>
        </w:rPr>
        <w:t>f</w:t>
      </w:r>
      <w:r w:rsidRPr="0036628D">
        <w:rPr>
          <w:rFonts w:ascii="Calibri Light" w:hAnsi="Calibri Light" w:cs="Calibri Light"/>
          <w:color w:val="231F20"/>
          <w:w w:val="73"/>
          <w:sz w:val="20"/>
        </w:rPr>
        <w:t>:</w:t>
      </w:r>
    </w:p>
    <w:p w14:paraId="01B40408"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spacing w:val="-5"/>
          <w:w w:val="87"/>
          <w:sz w:val="20"/>
        </w:rPr>
        <w:t>F</w:t>
      </w:r>
      <w:r w:rsidRPr="0036628D">
        <w:rPr>
          <w:rFonts w:ascii="Calibri Light" w:hAnsi="Calibri Light" w:cs="Calibri Light"/>
          <w:color w:val="231F20"/>
          <w:spacing w:val="-2"/>
          <w:w w:val="87"/>
          <w:sz w:val="20"/>
        </w:rPr>
        <w:t>r</w:t>
      </w:r>
      <w:r w:rsidRPr="0036628D">
        <w:rPr>
          <w:rFonts w:ascii="Calibri Light" w:hAnsi="Calibri Light" w:cs="Calibri Light"/>
          <w:color w:val="231F20"/>
          <w:w w:val="87"/>
          <w:sz w:val="20"/>
        </w:rPr>
        <w:t xml:space="preserve">eedom </w:t>
      </w:r>
      <w:r w:rsidRPr="0036628D">
        <w:rPr>
          <w:rFonts w:ascii="Calibri Light" w:hAnsi="Calibri Light" w:cs="Calibri Light"/>
          <w:color w:val="231F20"/>
          <w:spacing w:val="12"/>
          <w:w w:val="87"/>
          <w:sz w:val="20"/>
        </w:rPr>
        <w:t>of</w:t>
      </w:r>
      <w:r w:rsidRPr="0036628D">
        <w:rPr>
          <w:rFonts w:ascii="Calibri Light" w:hAnsi="Calibri Light" w:cs="Calibri Light"/>
          <w:color w:val="231F20"/>
          <w:spacing w:val="11"/>
          <w:w w:val="87"/>
          <w:sz w:val="20"/>
        </w:rPr>
        <w:t xml:space="preserve"> </w:t>
      </w:r>
      <w:r w:rsidRPr="0036628D">
        <w:rPr>
          <w:rFonts w:ascii="Calibri Light" w:hAnsi="Calibri Light" w:cs="Calibri Light"/>
          <w:color w:val="231F20"/>
          <w:spacing w:val="3"/>
          <w:w w:val="87"/>
          <w:sz w:val="20"/>
        </w:rPr>
        <w:t>I</w:t>
      </w:r>
      <w:r w:rsidRPr="0036628D">
        <w:rPr>
          <w:rFonts w:ascii="Calibri Light" w:hAnsi="Calibri Light" w:cs="Calibri Light"/>
          <w:color w:val="231F20"/>
          <w:w w:val="87"/>
          <w:sz w:val="20"/>
        </w:rPr>
        <w:t>n</w:t>
      </w:r>
      <w:r w:rsidRPr="0036628D">
        <w:rPr>
          <w:rFonts w:ascii="Calibri Light" w:hAnsi="Calibri Light" w:cs="Calibri Light"/>
          <w:color w:val="231F20"/>
          <w:spacing w:val="-3"/>
          <w:w w:val="87"/>
          <w:sz w:val="20"/>
        </w:rPr>
        <w:t>f</w:t>
      </w:r>
      <w:r w:rsidRPr="0036628D">
        <w:rPr>
          <w:rFonts w:ascii="Calibri Light" w:hAnsi="Calibri Light" w:cs="Calibri Light"/>
          <w:color w:val="231F20"/>
          <w:w w:val="87"/>
          <w:sz w:val="20"/>
        </w:rPr>
        <w:t>o</w:t>
      </w:r>
      <w:r w:rsidRPr="0036628D">
        <w:rPr>
          <w:rFonts w:ascii="Calibri Light" w:hAnsi="Calibri Light" w:cs="Calibri Light"/>
          <w:color w:val="231F20"/>
          <w:spacing w:val="1"/>
          <w:w w:val="87"/>
          <w:sz w:val="20"/>
        </w:rPr>
        <w:t>r</w:t>
      </w:r>
      <w:r w:rsidRPr="0036628D">
        <w:rPr>
          <w:rFonts w:ascii="Calibri Light" w:hAnsi="Calibri Light" w:cs="Calibri Light"/>
          <w:color w:val="231F20"/>
          <w:w w:val="87"/>
          <w:sz w:val="20"/>
        </w:rPr>
        <w:t xml:space="preserve">mation </w:t>
      </w:r>
      <w:r w:rsidRPr="0036628D">
        <w:rPr>
          <w:rFonts w:ascii="Calibri Light" w:hAnsi="Calibri Light" w:cs="Calibri Light"/>
          <w:color w:val="231F20"/>
          <w:spacing w:val="5"/>
          <w:w w:val="87"/>
          <w:sz w:val="20"/>
        </w:rPr>
        <w:t>policy</w:t>
      </w:r>
    </w:p>
    <w:p w14:paraId="720B62EC"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w w:val="86"/>
          <w:sz w:val="20"/>
        </w:rPr>
        <w:t>Data</w:t>
      </w:r>
      <w:r w:rsidRPr="0036628D">
        <w:rPr>
          <w:rFonts w:ascii="Calibri Light" w:hAnsi="Calibri Light" w:cs="Calibri Light"/>
          <w:color w:val="231F20"/>
          <w:spacing w:val="24"/>
          <w:w w:val="86"/>
          <w:sz w:val="20"/>
        </w:rPr>
        <w:t xml:space="preserve"> </w:t>
      </w:r>
      <w:r w:rsidRPr="0036628D">
        <w:rPr>
          <w:rFonts w:ascii="Calibri Light" w:hAnsi="Calibri Light" w:cs="Calibri Light"/>
          <w:color w:val="231F20"/>
          <w:spacing w:val="-3"/>
          <w:w w:val="86"/>
          <w:sz w:val="20"/>
        </w:rPr>
        <w:t>P</w:t>
      </w:r>
      <w:r w:rsidRPr="0036628D">
        <w:rPr>
          <w:rFonts w:ascii="Calibri Light" w:hAnsi="Calibri Light" w:cs="Calibri Light"/>
          <w:color w:val="231F20"/>
          <w:spacing w:val="-2"/>
          <w:w w:val="86"/>
          <w:sz w:val="20"/>
        </w:rPr>
        <w:t>r</w:t>
      </w:r>
      <w:r w:rsidRPr="0036628D">
        <w:rPr>
          <w:rFonts w:ascii="Calibri Light" w:hAnsi="Calibri Light" w:cs="Calibri Light"/>
          <w:color w:val="231F20"/>
          <w:w w:val="86"/>
          <w:sz w:val="20"/>
        </w:rPr>
        <w:t>o</w:t>
      </w:r>
      <w:r w:rsidRPr="0036628D">
        <w:rPr>
          <w:rFonts w:ascii="Calibri Light" w:hAnsi="Calibri Light" w:cs="Calibri Light"/>
          <w:color w:val="231F20"/>
          <w:spacing w:val="-1"/>
          <w:w w:val="86"/>
          <w:sz w:val="20"/>
        </w:rPr>
        <w:t>t</w:t>
      </w:r>
      <w:r w:rsidRPr="0036628D">
        <w:rPr>
          <w:rFonts w:ascii="Calibri Light" w:hAnsi="Calibri Light" w:cs="Calibri Light"/>
          <w:color w:val="231F20"/>
          <w:w w:val="86"/>
          <w:sz w:val="20"/>
        </w:rPr>
        <w:t>e</w:t>
      </w:r>
      <w:r w:rsidRPr="0036628D">
        <w:rPr>
          <w:rFonts w:ascii="Calibri Light" w:hAnsi="Calibri Light" w:cs="Calibri Light"/>
          <w:color w:val="231F20"/>
          <w:spacing w:val="2"/>
          <w:w w:val="86"/>
          <w:sz w:val="20"/>
        </w:rPr>
        <w:t>c</w:t>
      </w:r>
      <w:r w:rsidRPr="0036628D">
        <w:rPr>
          <w:rFonts w:ascii="Calibri Light" w:hAnsi="Calibri Light" w:cs="Calibri Light"/>
          <w:color w:val="231F20"/>
          <w:w w:val="86"/>
          <w:sz w:val="20"/>
        </w:rPr>
        <w:t xml:space="preserve">tion </w:t>
      </w:r>
      <w:r w:rsidRPr="0036628D">
        <w:rPr>
          <w:rFonts w:ascii="Calibri Light" w:hAnsi="Calibri Light" w:cs="Calibri Light"/>
          <w:color w:val="231F20"/>
          <w:spacing w:val="14"/>
          <w:w w:val="86"/>
          <w:sz w:val="20"/>
        </w:rPr>
        <w:t>policy</w:t>
      </w:r>
    </w:p>
    <w:p w14:paraId="39DEE489"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spacing w:val="14"/>
          <w:w w:val="86"/>
          <w:sz w:val="20"/>
        </w:rPr>
        <w:t xml:space="preserve">Data Privacy Notices </w:t>
      </w:r>
    </w:p>
    <w:p w14:paraId="36F21C6F"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w w:val="89"/>
          <w:sz w:val="20"/>
        </w:rPr>
        <w:t>and</w:t>
      </w:r>
      <w:r w:rsidRPr="0036628D">
        <w:rPr>
          <w:rFonts w:ascii="Calibri Light" w:hAnsi="Calibri Light" w:cs="Calibri Light"/>
          <w:color w:val="231F20"/>
          <w:spacing w:val="17"/>
          <w:w w:val="89"/>
          <w:sz w:val="20"/>
        </w:rPr>
        <w:t xml:space="preserve"> </w:t>
      </w:r>
      <w:r w:rsidRPr="0036628D">
        <w:rPr>
          <w:rFonts w:ascii="Calibri Light" w:hAnsi="Calibri Light" w:cs="Calibri Light"/>
          <w:color w:val="231F20"/>
          <w:w w:val="89"/>
          <w:sz w:val="20"/>
        </w:rPr>
        <w:t>with</w:t>
      </w:r>
      <w:r w:rsidRPr="0036628D">
        <w:rPr>
          <w:rFonts w:ascii="Calibri Light" w:hAnsi="Calibri Light" w:cs="Calibri Light"/>
          <w:color w:val="231F20"/>
          <w:spacing w:val="18"/>
          <w:w w:val="89"/>
          <w:sz w:val="20"/>
        </w:rPr>
        <w:t xml:space="preserve"> </w:t>
      </w:r>
      <w:r w:rsidRPr="0036628D">
        <w:rPr>
          <w:rFonts w:ascii="Calibri Light" w:hAnsi="Calibri Light" w:cs="Calibri Light"/>
          <w:color w:val="231F20"/>
          <w:w w:val="89"/>
          <w:sz w:val="20"/>
        </w:rPr>
        <w:t>other</w:t>
      </w:r>
      <w:r w:rsidRPr="0036628D">
        <w:rPr>
          <w:rFonts w:ascii="Calibri Light" w:hAnsi="Calibri Light" w:cs="Calibri Light"/>
          <w:color w:val="231F20"/>
          <w:spacing w:val="16"/>
          <w:w w:val="89"/>
          <w:sz w:val="20"/>
        </w:rPr>
        <w:t xml:space="preserve"> </w:t>
      </w:r>
      <w:r w:rsidRPr="0036628D">
        <w:rPr>
          <w:rFonts w:ascii="Calibri Light" w:hAnsi="Calibri Light" w:cs="Calibri Light"/>
          <w:color w:val="231F20"/>
          <w:w w:val="89"/>
          <w:sz w:val="20"/>
        </w:rPr>
        <w:t>le</w:t>
      </w:r>
      <w:r w:rsidRPr="0036628D">
        <w:rPr>
          <w:rFonts w:ascii="Calibri Light" w:hAnsi="Calibri Light" w:cs="Calibri Light"/>
          <w:color w:val="231F20"/>
          <w:spacing w:val="-2"/>
          <w:w w:val="89"/>
          <w:sz w:val="20"/>
        </w:rPr>
        <w:t>g</w:t>
      </w:r>
      <w:r w:rsidRPr="0036628D">
        <w:rPr>
          <w:rFonts w:ascii="Calibri Light" w:hAnsi="Calibri Light" w:cs="Calibri Light"/>
          <w:color w:val="231F20"/>
          <w:w w:val="89"/>
          <w:sz w:val="20"/>
        </w:rPr>
        <w:t>islation</w:t>
      </w:r>
      <w:r w:rsidRPr="0036628D">
        <w:rPr>
          <w:rFonts w:ascii="Calibri Light" w:hAnsi="Calibri Light" w:cs="Calibri Light"/>
          <w:color w:val="231F20"/>
          <w:spacing w:val="14"/>
          <w:w w:val="89"/>
          <w:sz w:val="20"/>
        </w:rPr>
        <w:t xml:space="preserve"> </w:t>
      </w:r>
      <w:r w:rsidRPr="0036628D">
        <w:rPr>
          <w:rFonts w:ascii="Calibri Light" w:hAnsi="Calibri Light" w:cs="Calibri Light"/>
          <w:color w:val="231F20"/>
          <w:w w:val="89"/>
          <w:sz w:val="20"/>
        </w:rPr>
        <w:t>or</w:t>
      </w:r>
      <w:r w:rsidRPr="0036628D">
        <w:rPr>
          <w:rFonts w:ascii="Calibri Light" w:hAnsi="Calibri Light" w:cs="Calibri Light"/>
          <w:color w:val="231F20"/>
          <w:spacing w:val="7"/>
          <w:w w:val="89"/>
          <w:sz w:val="20"/>
        </w:rPr>
        <w:t xml:space="preserve"> </w:t>
      </w:r>
      <w:r w:rsidRPr="0036628D">
        <w:rPr>
          <w:rFonts w:ascii="Calibri Light" w:hAnsi="Calibri Light" w:cs="Calibri Light"/>
          <w:color w:val="231F20"/>
          <w:spacing w:val="-2"/>
          <w:w w:val="89"/>
          <w:sz w:val="20"/>
        </w:rPr>
        <w:t>r</w:t>
      </w:r>
      <w:r w:rsidRPr="0036628D">
        <w:rPr>
          <w:rFonts w:ascii="Calibri Light" w:hAnsi="Calibri Light" w:cs="Calibri Light"/>
          <w:color w:val="231F20"/>
          <w:w w:val="89"/>
          <w:sz w:val="20"/>
        </w:rPr>
        <w:t>egulations</w:t>
      </w:r>
      <w:r w:rsidRPr="0036628D">
        <w:rPr>
          <w:rFonts w:ascii="Calibri Light" w:hAnsi="Calibri Light" w:cs="Calibri Light"/>
          <w:color w:val="231F20"/>
          <w:spacing w:val="20"/>
          <w:w w:val="89"/>
          <w:sz w:val="20"/>
        </w:rPr>
        <w:t xml:space="preserve"> </w:t>
      </w:r>
      <w:r w:rsidRPr="0036628D">
        <w:rPr>
          <w:rFonts w:ascii="Calibri Light" w:hAnsi="Calibri Light" w:cs="Calibri Light"/>
          <w:color w:val="231F20"/>
          <w:w w:val="89"/>
          <w:sz w:val="20"/>
        </w:rPr>
        <w:t>(including</w:t>
      </w:r>
      <w:r w:rsidRPr="0036628D">
        <w:rPr>
          <w:rFonts w:ascii="Calibri Light" w:hAnsi="Calibri Light" w:cs="Calibri Light"/>
          <w:color w:val="231F20"/>
          <w:spacing w:val="24"/>
          <w:w w:val="89"/>
          <w:sz w:val="20"/>
        </w:rPr>
        <w:t xml:space="preserve"> </w:t>
      </w:r>
      <w:r w:rsidRPr="0036628D">
        <w:rPr>
          <w:rFonts w:ascii="Calibri Light" w:hAnsi="Calibri Light" w:cs="Calibri Light"/>
          <w:color w:val="231F20"/>
          <w:w w:val="89"/>
          <w:sz w:val="20"/>
        </w:rPr>
        <w:t>audit,</w:t>
      </w:r>
      <w:r w:rsidRPr="0036628D">
        <w:rPr>
          <w:rFonts w:ascii="Calibri Light" w:hAnsi="Calibri Light" w:cs="Calibri Light"/>
          <w:color w:val="231F20"/>
          <w:spacing w:val="2"/>
          <w:w w:val="89"/>
          <w:sz w:val="20"/>
        </w:rPr>
        <w:t xml:space="preserve"> </w:t>
      </w:r>
      <w:r w:rsidRPr="0036628D">
        <w:rPr>
          <w:rFonts w:ascii="Calibri Light" w:hAnsi="Calibri Light" w:cs="Calibri Light"/>
          <w:color w:val="231F20"/>
          <w:w w:val="89"/>
          <w:sz w:val="20"/>
        </w:rPr>
        <w:t>equal</w:t>
      </w:r>
      <w:r w:rsidRPr="0036628D">
        <w:rPr>
          <w:rFonts w:ascii="Calibri Light" w:hAnsi="Calibri Light" w:cs="Calibri Light"/>
          <w:color w:val="231F20"/>
          <w:spacing w:val="16"/>
          <w:w w:val="89"/>
          <w:sz w:val="20"/>
        </w:rPr>
        <w:t xml:space="preserve"> </w:t>
      </w:r>
      <w:r w:rsidRPr="0036628D">
        <w:rPr>
          <w:rFonts w:ascii="Calibri Light" w:hAnsi="Calibri Light" w:cs="Calibri Light"/>
          <w:color w:val="231F20"/>
          <w:w w:val="89"/>
          <w:sz w:val="20"/>
        </w:rPr>
        <w:t>oppo</w:t>
      </w:r>
      <w:r w:rsidRPr="0036628D">
        <w:rPr>
          <w:rFonts w:ascii="Calibri Light" w:hAnsi="Calibri Light" w:cs="Calibri Light"/>
          <w:color w:val="231F20"/>
          <w:spacing w:val="4"/>
          <w:w w:val="89"/>
          <w:sz w:val="20"/>
        </w:rPr>
        <w:t>r</w:t>
      </w:r>
      <w:r w:rsidRPr="0036628D">
        <w:rPr>
          <w:rFonts w:ascii="Calibri Light" w:hAnsi="Calibri Light" w:cs="Calibri Light"/>
          <w:color w:val="231F20"/>
          <w:w w:val="89"/>
          <w:sz w:val="20"/>
        </w:rPr>
        <w:t>tunities</w:t>
      </w:r>
      <w:r w:rsidRPr="0036628D">
        <w:rPr>
          <w:rFonts w:ascii="Calibri Light" w:hAnsi="Calibri Light" w:cs="Calibri Light"/>
          <w:color w:val="231F20"/>
          <w:spacing w:val="30"/>
          <w:w w:val="89"/>
          <w:sz w:val="20"/>
        </w:rPr>
        <w:t xml:space="preserve"> </w:t>
      </w:r>
      <w:r w:rsidRPr="0036628D">
        <w:rPr>
          <w:rFonts w:ascii="Calibri Light" w:hAnsi="Calibri Light" w:cs="Calibri Light"/>
          <w:color w:val="231F20"/>
          <w:sz w:val="20"/>
        </w:rPr>
        <w:t xml:space="preserve">and </w:t>
      </w:r>
      <w:r w:rsidRPr="0036628D">
        <w:rPr>
          <w:rFonts w:ascii="Calibri Light" w:hAnsi="Calibri Light" w:cs="Calibri Light"/>
          <w:color w:val="231F20"/>
          <w:w w:val="91"/>
          <w:sz w:val="20"/>
        </w:rPr>
        <w:t>ethics)</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af</w:t>
      </w:r>
      <w:r w:rsidRPr="0036628D">
        <w:rPr>
          <w:rFonts w:ascii="Calibri Light" w:hAnsi="Calibri Light" w:cs="Calibri Light"/>
          <w:color w:val="231F20"/>
          <w:spacing w:val="-3"/>
          <w:w w:val="91"/>
          <w:sz w:val="20"/>
        </w:rPr>
        <w:t>f</w:t>
      </w:r>
      <w:r w:rsidRPr="0036628D">
        <w:rPr>
          <w:rFonts w:ascii="Calibri Light" w:hAnsi="Calibri Light" w:cs="Calibri Light"/>
          <w:color w:val="231F20"/>
          <w:w w:val="91"/>
          <w:sz w:val="20"/>
        </w:rPr>
        <w:t>e</w:t>
      </w:r>
      <w:r w:rsidRPr="0036628D">
        <w:rPr>
          <w:rFonts w:ascii="Calibri Light" w:hAnsi="Calibri Light" w:cs="Calibri Light"/>
          <w:color w:val="231F20"/>
          <w:spacing w:val="2"/>
          <w:w w:val="91"/>
          <w:sz w:val="20"/>
        </w:rPr>
        <w:t>c</w:t>
      </w:r>
      <w:r w:rsidRPr="0036628D">
        <w:rPr>
          <w:rFonts w:ascii="Calibri Light" w:hAnsi="Calibri Light" w:cs="Calibri Light"/>
          <w:color w:val="231F20"/>
          <w:w w:val="91"/>
          <w:sz w:val="20"/>
        </w:rPr>
        <w:t>ting</w:t>
      </w:r>
      <w:r w:rsidRPr="0036628D">
        <w:rPr>
          <w:rFonts w:ascii="Calibri Light" w:hAnsi="Calibri Light" w:cs="Calibri Light"/>
          <w:color w:val="231F20"/>
          <w:spacing w:val="4"/>
          <w:w w:val="91"/>
          <w:sz w:val="20"/>
        </w:rPr>
        <w:t xml:space="preserve"> </w:t>
      </w:r>
      <w:r w:rsidRPr="0036628D">
        <w:rPr>
          <w:rFonts w:ascii="Calibri Light" w:hAnsi="Calibri Light" w:cs="Calibri Light"/>
          <w:color w:val="231F20"/>
          <w:w w:val="91"/>
          <w:sz w:val="20"/>
        </w:rPr>
        <w:t>the</w:t>
      </w:r>
      <w:r w:rsidRPr="0036628D">
        <w:rPr>
          <w:rFonts w:ascii="Calibri Light" w:hAnsi="Calibri Light" w:cs="Calibri Light"/>
          <w:color w:val="231F20"/>
          <w:spacing w:val="9"/>
          <w:w w:val="91"/>
          <w:sz w:val="20"/>
        </w:rPr>
        <w:t xml:space="preserve"> </w:t>
      </w:r>
      <w:r w:rsidRPr="0036628D">
        <w:rPr>
          <w:rFonts w:ascii="Calibri Light" w:hAnsi="Calibri Light" w:cs="Calibri Light"/>
          <w:color w:val="231F20"/>
          <w:w w:val="93"/>
          <w:sz w:val="20"/>
        </w:rPr>
        <w:t>schoo</w:t>
      </w:r>
      <w:r w:rsidRPr="0036628D">
        <w:rPr>
          <w:rFonts w:ascii="Calibri Light" w:hAnsi="Calibri Light" w:cs="Calibri Light"/>
          <w:color w:val="231F20"/>
          <w:spacing w:val="-2"/>
          <w:w w:val="93"/>
          <w:sz w:val="20"/>
        </w:rPr>
        <w:t>l</w:t>
      </w:r>
      <w:r w:rsidRPr="0036628D">
        <w:rPr>
          <w:rFonts w:ascii="Calibri Light" w:hAnsi="Calibri Light" w:cs="Calibri Light"/>
          <w:color w:val="231F20"/>
          <w:w w:val="73"/>
          <w:sz w:val="20"/>
        </w:rPr>
        <w:t>.</w:t>
      </w:r>
    </w:p>
    <w:p w14:paraId="01399ECD" w14:textId="77777777" w:rsidR="009A42F5" w:rsidRPr="0036628D" w:rsidRDefault="009A42F5" w:rsidP="009A42F5">
      <w:pPr>
        <w:pStyle w:val="ListParagraph"/>
        <w:spacing w:after="0" w:line="240" w:lineRule="auto"/>
        <w:ind w:left="360"/>
        <w:rPr>
          <w:rFonts w:ascii="Calibri Light" w:hAnsi="Calibri Light" w:cs="Calibri Light"/>
          <w:sz w:val="28"/>
        </w:rPr>
      </w:pPr>
    </w:p>
    <w:p w14:paraId="1A8DD519" w14:textId="77777777" w:rsidR="009A42F5" w:rsidRPr="0036628D" w:rsidRDefault="009A42F5" w:rsidP="009A42F5">
      <w:pPr>
        <w:pStyle w:val="Heading2"/>
        <w:rPr>
          <w:rFonts w:eastAsia="Myriad Pro Light" w:cs="Calibri Light"/>
          <w:b/>
        </w:rPr>
      </w:pPr>
      <w:bookmarkStart w:id="9" w:name="_Toc511903642"/>
      <w:bookmarkStart w:id="10" w:name="_Toc531341578"/>
      <w:r w:rsidRPr="0036628D">
        <w:rPr>
          <w:rFonts w:eastAsia="Myriad Pro Light" w:cs="Calibri Light"/>
          <w:b/>
        </w:rPr>
        <w:t>Safe Disposal of Records</w:t>
      </w:r>
      <w:bookmarkEnd w:id="9"/>
      <w:bookmarkEnd w:id="10"/>
    </w:p>
    <w:p w14:paraId="4E34E385"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Where records have been identified for destruction they should be disposed of in an appropriate way. All records containing personal information, or sensitive policy information, should be shredded before disposal using a crosscut shredder. Any other records should be bundled up and disposed of to a wastepaper merchant or disposed of in other appropriate ways. Do not put records in the dustbin or a skip. </w:t>
      </w:r>
    </w:p>
    <w:p w14:paraId="5E093693" w14:textId="77777777" w:rsidR="009A42F5" w:rsidRPr="0036628D" w:rsidRDefault="009A42F5" w:rsidP="009A42F5">
      <w:pPr>
        <w:spacing w:after="0" w:line="240" w:lineRule="auto"/>
        <w:rPr>
          <w:rFonts w:ascii="Calibri Light" w:hAnsi="Calibri Light" w:cs="Calibri Light"/>
          <w:sz w:val="20"/>
        </w:rPr>
      </w:pPr>
    </w:p>
    <w:p w14:paraId="227F920D"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There are companies who can provide confidential waste bins and other services which can be purchased to ensure that records are disposed of in an appropriate way. </w:t>
      </w:r>
    </w:p>
    <w:p w14:paraId="1312BEBD" w14:textId="77777777" w:rsidR="009A42F5" w:rsidRPr="0036628D" w:rsidRDefault="009A42F5" w:rsidP="009A42F5">
      <w:pPr>
        <w:spacing w:after="0" w:line="240" w:lineRule="auto"/>
        <w:rPr>
          <w:rFonts w:ascii="Calibri Light" w:hAnsi="Calibri Light" w:cs="Calibri Light"/>
          <w:sz w:val="20"/>
        </w:rPr>
      </w:pPr>
    </w:p>
    <w:p w14:paraId="512C0D1C"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The Freedom of Information Act 2000 requires the school to maintain a list of records which have been destroyed and who authorised their destruction. </w:t>
      </w:r>
    </w:p>
    <w:p w14:paraId="21FFCAB5" w14:textId="77777777" w:rsidR="009A42F5" w:rsidRPr="0036628D" w:rsidRDefault="009A42F5" w:rsidP="009A42F5">
      <w:pPr>
        <w:spacing w:after="0" w:line="240" w:lineRule="auto"/>
        <w:rPr>
          <w:rFonts w:ascii="Calibri Light" w:hAnsi="Calibri Light" w:cs="Calibri Light"/>
          <w:sz w:val="20"/>
        </w:rPr>
      </w:pPr>
    </w:p>
    <w:p w14:paraId="6D104BEE"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Members of staff should record at least: </w:t>
      </w:r>
    </w:p>
    <w:p w14:paraId="253DE2EC"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File reference (or other unique identifier). </w:t>
      </w:r>
    </w:p>
    <w:p w14:paraId="52373C25"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File title (or brief description) and number of files. </w:t>
      </w:r>
    </w:p>
    <w:p w14:paraId="2C0B2B10"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The name of the authorising officer and the date action taken. </w:t>
      </w:r>
    </w:p>
    <w:p w14:paraId="437FD390" w14:textId="77777777" w:rsidR="009A42F5" w:rsidRPr="0036628D" w:rsidRDefault="009A42F5" w:rsidP="009A42F5">
      <w:pPr>
        <w:pStyle w:val="ListParagraph"/>
        <w:spacing w:after="0" w:line="240" w:lineRule="auto"/>
        <w:ind w:left="360"/>
        <w:rPr>
          <w:rFonts w:ascii="Calibri Light" w:hAnsi="Calibri Light" w:cs="Calibri Light"/>
          <w:sz w:val="20"/>
        </w:rPr>
      </w:pPr>
    </w:p>
    <w:p w14:paraId="19E4117C" w14:textId="77777777" w:rsidR="009A42F5" w:rsidRPr="0036628D" w:rsidRDefault="009A42F5" w:rsidP="009A42F5">
      <w:pPr>
        <w:spacing w:after="0" w:line="240" w:lineRule="auto"/>
        <w:rPr>
          <w:rFonts w:ascii="Calibri Light" w:eastAsia="Myriad Pro Light" w:hAnsi="Calibri Light" w:cs="Calibri Light"/>
          <w:b/>
          <w:bCs/>
          <w:i/>
          <w:iCs/>
          <w:color w:val="003D79"/>
          <w:sz w:val="14"/>
          <w:szCs w:val="20"/>
        </w:rPr>
      </w:pPr>
      <w:r w:rsidRPr="0036628D">
        <w:rPr>
          <w:rFonts w:ascii="Calibri Light" w:hAnsi="Calibri Light" w:cs="Calibri Light"/>
          <w:sz w:val="20"/>
        </w:rPr>
        <w:t>This should be kept in an Excel spreadsheet or similar suitable format and can be found</w:t>
      </w:r>
      <w:r>
        <w:rPr>
          <w:rFonts w:ascii="Calibri Light" w:hAnsi="Calibri Light" w:cs="Calibri Light"/>
          <w:sz w:val="20"/>
        </w:rPr>
        <w:t xml:space="preserve"> ON THE CENTRAL R DRIVE - ADMIN</w:t>
      </w:r>
      <w:r w:rsidRPr="0036628D">
        <w:rPr>
          <w:rFonts w:ascii="Calibri Light" w:hAnsi="Calibri Light" w:cs="Calibri Light"/>
          <w:sz w:val="20"/>
        </w:rPr>
        <w:t xml:space="preserve"> </w:t>
      </w:r>
    </w:p>
    <w:p w14:paraId="5D7F712D" w14:textId="77777777" w:rsidR="009A42F5" w:rsidRPr="0036628D" w:rsidRDefault="009A42F5" w:rsidP="009A42F5">
      <w:pPr>
        <w:pStyle w:val="Heading2"/>
        <w:rPr>
          <w:rFonts w:cs="Calibri Light"/>
          <w:b/>
        </w:rPr>
      </w:pPr>
      <w:bookmarkStart w:id="11" w:name="_Toc511903643"/>
      <w:bookmarkStart w:id="12" w:name="_Toc531341579"/>
      <w:r w:rsidRPr="0036628D">
        <w:rPr>
          <w:rFonts w:cs="Calibri Light"/>
          <w:b/>
        </w:rPr>
        <w:lastRenderedPageBreak/>
        <w:t>School Closures</w:t>
      </w:r>
      <w:bookmarkEnd w:id="11"/>
      <w:bookmarkEnd w:id="12"/>
    </w:p>
    <w:p w14:paraId="7D25AED9"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It is the responsibility of each Local Authority [LA] to manage the records of closed schools until they have reached the end of their administrative life and to arrange for their disposal when required.</w:t>
      </w:r>
    </w:p>
    <w:p w14:paraId="29B1C36E" w14:textId="77777777" w:rsidR="009A42F5" w:rsidRPr="0036628D" w:rsidRDefault="009A42F5" w:rsidP="009A42F5">
      <w:pPr>
        <w:spacing w:after="0" w:line="240" w:lineRule="auto"/>
        <w:rPr>
          <w:rFonts w:ascii="Calibri Light" w:hAnsi="Calibri Light" w:cs="Calibri Light"/>
          <w:sz w:val="20"/>
        </w:rPr>
      </w:pPr>
    </w:p>
    <w:p w14:paraId="23A30B89"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There may be a number of different reasons why schools close which may affect where school records need to be stored.</w:t>
      </w:r>
    </w:p>
    <w:p w14:paraId="40FE3F91" w14:textId="77777777" w:rsidR="009A42F5" w:rsidRPr="0036628D" w:rsidRDefault="009A42F5" w:rsidP="009A42F5">
      <w:pPr>
        <w:spacing w:after="0" w:line="240" w:lineRule="auto"/>
        <w:rPr>
          <w:rFonts w:ascii="Calibri Light" w:hAnsi="Calibri Light" w:cs="Calibri Light"/>
          <w:sz w:val="20"/>
        </w:rPr>
      </w:pPr>
    </w:p>
    <w:p w14:paraId="74D96B60"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If the </w:t>
      </w: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z w:val="20"/>
        </w:rPr>
        <w:t>has been closed and the site is being sold or reallocated to another use, then the LA should take responsibility for the records from the date the school closes.</w:t>
      </w:r>
    </w:p>
    <w:p w14:paraId="53F92993"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If two schools have merged and function as one school, it will be necessary for the new school to retain any records originating from the two schools for the appropriate time.</w:t>
      </w:r>
    </w:p>
    <w:p w14:paraId="18BCD53B"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If </w:t>
      </w: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z w:val="20"/>
        </w:rPr>
        <w:t>closes and subsequently becomes an Academy, the records relating to the pupils who are transferring to the Academy will be transferred. If the Academy is retaining the current buildings, then all records relating to the maintenance of the buildings should also be transferred. All other records become the responsibility of the Local Authority.</w:t>
      </w:r>
    </w:p>
    <w:p w14:paraId="1F4CF055" w14:textId="77777777" w:rsidR="009A42F5" w:rsidRPr="0036628D" w:rsidRDefault="009A42F5" w:rsidP="009A42F5">
      <w:pPr>
        <w:spacing w:after="0" w:line="240" w:lineRule="auto"/>
        <w:rPr>
          <w:rFonts w:ascii="Calibri Light" w:eastAsiaTheme="majorEastAsia" w:hAnsi="Calibri Light" w:cs="Calibri Light"/>
          <w:b/>
          <w:color w:val="365F91" w:themeColor="accent1" w:themeShade="BF"/>
          <w:sz w:val="26"/>
          <w:szCs w:val="26"/>
        </w:rPr>
      </w:pPr>
    </w:p>
    <w:p w14:paraId="65ACB3AF" w14:textId="77777777" w:rsidR="009A42F5" w:rsidRPr="0036628D" w:rsidRDefault="009A42F5" w:rsidP="009A42F5">
      <w:pPr>
        <w:spacing w:after="0" w:line="240" w:lineRule="auto"/>
        <w:rPr>
          <w:rFonts w:ascii="Calibri Light" w:hAnsi="Calibri Light" w:cs="Calibri Light"/>
          <w:sz w:val="20"/>
        </w:rPr>
      </w:pPr>
      <w:r w:rsidRPr="0036628D">
        <w:rPr>
          <w:rFonts w:ascii="Calibri Light" w:eastAsiaTheme="majorEastAsia" w:hAnsi="Calibri Light" w:cs="Calibri Light"/>
          <w:b/>
          <w:color w:val="365F91" w:themeColor="accent1" w:themeShade="BF"/>
          <w:sz w:val="26"/>
          <w:szCs w:val="26"/>
        </w:rPr>
        <w:t>The purpose of the retention guidelines</w:t>
      </w:r>
    </w:p>
    <w:p w14:paraId="2D76335E"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The retention schedule lays down the length of time which the record needs to be retained and the action which should be taken when it is of no further administrative use. The retention schedule lays down the basis for normal processing under the Data Protection Act 2018 the Freedom of Information Act 2000 and the General Data Protection Regulation 2016</w:t>
      </w:r>
    </w:p>
    <w:p w14:paraId="2A9D5B1E"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 xml:space="preserve">The retention periods are informed by other legislation such as Education Act 1995, Limitation Act 1990, the Information management toolkit for schools has been consulted for posterity. </w:t>
      </w:r>
    </w:p>
    <w:p w14:paraId="71BD49B0"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Members of staff are expected to manage their current record keeping systems using the retention schedule and to take account of the different kinds of retention periods when they are creating new record keeping systems.</w:t>
      </w:r>
    </w:p>
    <w:p w14:paraId="05C0E332" w14:textId="77777777" w:rsidR="009A42F5" w:rsidRPr="0036628D" w:rsidRDefault="009A42F5" w:rsidP="009A42F5">
      <w:pPr>
        <w:spacing w:after="0" w:line="240" w:lineRule="auto"/>
        <w:rPr>
          <w:rFonts w:ascii="Calibri Light" w:hAnsi="Calibri Light" w:cs="Calibri Light"/>
          <w:sz w:val="20"/>
          <w:szCs w:val="20"/>
        </w:rPr>
      </w:pPr>
    </w:p>
    <w:p w14:paraId="53D8AB30"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The retention schedule refers to record series regardless of the media in which they are stored.</w:t>
      </w:r>
    </w:p>
    <w:p w14:paraId="3A2C28DB" w14:textId="77777777" w:rsidR="009A42F5" w:rsidRPr="0036628D" w:rsidRDefault="009A42F5" w:rsidP="009A42F5">
      <w:pPr>
        <w:spacing w:after="0" w:line="240" w:lineRule="auto"/>
        <w:rPr>
          <w:rFonts w:ascii="Calibri Light" w:hAnsi="Calibri Light" w:cs="Calibri Light"/>
          <w:sz w:val="28"/>
          <w:szCs w:val="20"/>
        </w:rPr>
      </w:pPr>
    </w:p>
    <w:p w14:paraId="4B2819EC" w14:textId="77777777" w:rsidR="009A42F5" w:rsidRPr="0036628D" w:rsidRDefault="009A42F5" w:rsidP="009A42F5">
      <w:pPr>
        <w:pStyle w:val="Heading2"/>
        <w:rPr>
          <w:rFonts w:cs="Calibri Light"/>
          <w:b/>
        </w:rPr>
      </w:pPr>
      <w:bookmarkStart w:id="13" w:name="_Toc511903644"/>
      <w:bookmarkStart w:id="14" w:name="_Toc531341580"/>
      <w:r w:rsidRPr="0036628D">
        <w:rPr>
          <w:rFonts w:cs="Calibri Light"/>
          <w:b/>
        </w:rPr>
        <w:t>What to do with records once they have reached the end of their administrative life.</w:t>
      </w:r>
      <w:bookmarkEnd w:id="13"/>
      <w:bookmarkEnd w:id="14"/>
    </w:p>
    <w:p w14:paraId="5C774DB2" w14:textId="77777777" w:rsidR="009A42F5" w:rsidRPr="0036628D" w:rsidRDefault="009A42F5" w:rsidP="009A42F5">
      <w:pPr>
        <w:pStyle w:val="Heading3"/>
        <w:rPr>
          <w:rFonts w:ascii="Calibri Light" w:hAnsi="Calibri Light" w:cs="Calibri Light"/>
        </w:rPr>
      </w:pPr>
      <w:bookmarkStart w:id="15" w:name="_Toc511903645"/>
      <w:bookmarkStart w:id="16" w:name="_Toc531341581"/>
      <w:r w:rsidRPr="0036628D">
        <w:rPr>
          <w:rFonts w:ascii="Calibri Light" w:hAnsi="Calibri Light" w:cs="Calibri Light"/>
        </w:rPr>
        <w:t>Destruction of records</w:t>
      </w:r>
      <w:bookmarkEnd w:id="15"/>
      <w:bookmarkEnd w:id="16"/>
    </w:p>
    <w:p w14:paraId="67EC9322"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Where records have been identified for destruction they should be disposed of in an appropriate way. All records containing personal information, or confidential policy information should be shredded before disposal.</w:t>
      </w:r>
    </w:p>
    <w:p w14:paraId="79D567A6" w14:textId="77777777" w:rsidR="009A42F5" w:rsidRPr="0036628D" w:rsidRDefault="009A42F5" w:rsidP="009A42F5">
      <w:pPr>
        <w:spacing w:after="0" w:line="240" w:lineRule="auto"/>
        <w:rPr>
          <w:rFonts w:ascii="Calibri Light" w:hAnsi="Calibri Light" w:cs="Calibri Light"/>
          <w:sz w:val="20"/>
          <w:szCs w:val="20"/>
        </w:rPr>
      </w:pPr>
    </w:p>
    <w:p w14:paraId="0AF64584" w14:textId="77777777" w:rsidR="009A42F5" w:rsidRPr="0036628D" w:rsidRDefault="009A42F5" w:rsidP="009A42F5">
      <w:pPr>
        <w:pStyle w:val="Heading3"/>
        <w:rPr>
          <w:rFonts w:ascii="Calibri Light" w:hAnsi="Calibri Light" w:cs="Calibri Light"/>
        </w:rPr>
      </w:pPr>
      <w:bookmarkStart w:id="17" w:name="_Toc511903646"/>
      <w:bookmarkStart w:id="18" w:name="_Toc531341582"/>
      <w:r w:rsidRPr="0036628D">
        <w:rPr>
          <w:rFonts w:ascii="Calibri Light" w:hAnsi="Calibri Light" w:cs="Calibri Light"/>
        </w:rPr>
        <w:t>Transfer of records to the Archives</w:t>
      </w:r>
      <w:bookmarkEnd w:id="17"/>
      <w:bookmarkEnd w:id="18"/>
    </w:p>
    <w:p w14:paraId="24D59652"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Where records have been identified as being worthy of permanent preservation, arrangements should be made to transfer the records to the Archives.</w:t>
      </w:r>
    </w:p>
    <w:p w14:paraId="30F49890" w14:textId="77777777" w:rsidR="009A42F5" w:rsidRPr="0036628D" w:rsidRDefault="009A42F5" w:rsidP="009A42F5">
      <w:pPr>
        <w:spacing w:after="0" w:line="240" w:lineRule="auto"/>
        <w:rPr>
          <w:rFonts w:ascii="Calibri Light" w:hAnsi="Calibri Light" w:cs="Calibri Light"/>
          <w:sz w:val="20"/>
          <w:szCs w:val="20"/>
        </w:rPr>
      </w:pPr>
    </w:p>
    <w:p w14:paraId="328D9ECF" w14:textId="77777777" w:rsidR="009A42F5" w:rsidRPr="0036628D" w:rsidRDefault="009A42F5" w:rsidP="009A42F5">
      <w:pPr>
        <w:pStyle w:val="Heading3"/>
        <w:rPr>
          <w:rFonts w:ascii="Calibri Light" w:hAnsi="Calibri Light" w:cs="Calibri Light"/>
        </w:rPr>
      </w:pPr>
      <w:bookmarkStart w:id="19" w:name="_Toc511903647"/>
      <w:bookmarkStart w:id="20" w:name="_Toc531341583"/>
      <w:r w:rsidRPr="0036628D">
        <w:rPr>
          <w:rFonts w:ascii="Calibri Light" w:hAnsi="Calibri Light" w:cs="Calibri Light"/>
        </w:rPr>
        <w:t>Transfer of information to other media</w:t>
      </w:r>
      <w:bookmarkEnd w:id="19"/>
      <w:bookmarkEnd w:id="20"/>
    </w:p>
    <w:p w14:paraId="7E124483" w14:textId="77777777" w:rsidR="009A42F5" w:rsidRPr="0036628D" w:rsidRDefault="009A42F5" w:rsidP="009A42F5">
      <w:pPr>
        <w:spacing w:after="0" w:line="240" w:lineRule="auto"/>
        <w:rPr>
          <w:rFonts w:ascii="Calibri Light" w:hAnsi="Calibri Light" w:cs="Calibri Light"/>
          <w:sz w:val="20"/>
          <w:szCs w:val="20"/>
        </w:rPr>
        <w:sectPr w:rsidR="009A42F5" w:rsidRPr="0036628D">
          <w:pgSz w:w="11906" w:h="16838"/>
          <w:pgMar w:top="720" w:right="720" w:bottom="720" w:left="720" w:header="708" w:footer="708" w:gutter="0"/>
          <w:cols w:space="708"/>
          <w:docGrid w:linePitch="360"/>
        </w:sectPr>
      </w:pPr>
      <w:r w:rsidRPr="0036628D">
        <w:rPr>
          <w:rFonts w:ascii="Calibri Light" w:hAnsi="Calibri Light" w:cs="Calibri Light"/>
          <w:sz w:val="20"/>
          <w:szCs w:val="20"/>
        </w:rPr>
        <w:t>Where lengthy retention periods have been allocated to records, members of staff may wish to consider converting paper records to other media such as digital media. The lifespan of the media and the ability to migrate data where necessary should always be considered</w:t>
      </w:r>
    </w:p>
    <w:p w14:paraId="1DDB4336" w14:textId="77777777" w:rsidR="009A42F5" w:rsidRPr="0036628D" w:rsidRDefault="009A42F5" w:rsidP="009A42F5">
      <w:pPr>
        <w:pStyle w:val="Heading1"/>
        <w:spacing w:before="0"/>
        <w:rPr>
          <w:rFonts w:ascii="Calibri Light" w:hAnsi="Calibri Light" w:cs="Calibri Light"/>
        </w:rPr>
      </w:pPr>
      <w:bookmarkStart w:id="21" w:name="_Toc511903648"/>
      <w:bookmarkStart w:id="22" w:name="_Toc531341584"/>
      <w:r w:rsidRPr="0036628D">
        <w:rPr>
          <w:rFonts w:ascii="Calibri Light" w:hAnsi="Calibri Light" w:cs="Calibri Light"/>
        </w:rPr>
        <w:lastRenderedPageBreak/>
        <w:t>Data Retention Schedule</w:t>
      </w:r>
      <w:bookmarkEnd w:id="21"/>
      <w:bookmarkEnd w:id="22"/>
    </w:p>
    <w:p w14:paraId="7FAE3E90" w14:textId="77777777" w:rsidR="009A42F5" w:rsidRPr="0036628D" w:rsidRDefault="009A42F5" w:rsidP="009A42F5">
      <w:pPr>
        <w:pStyle w:val="Heading2"/>
        <w:rPr>
          <w:rFonts w:cs="Calibri Light"/>
          <w:b/>
        </w:rPr>
      </w:pPr>
      <w:bookmarkStart w:id="23" w:name="_Toc511903649"/>
      <w:bookmarkStart w:id="24" w:name="_Toc531341585"/>
      <w:r w:rsidRPr="0036628D">
        <w:rPr>
          <w:rFonts w:cs="Calibri Light"/>
          <w:b/>
        </w:rPr>
        <w:t>Management of the School</w:t>
      </w:r>
      <w:bookmarkEnd w:id="23"/>
      <w:bookmarkEnd w:id="24"/>
    </w:p>
    <w:p w14:paraId="5AA3133F"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sz w:val="20"/>
          <w:szCs w:val="20"/>
        </w:rPr>
      </w:pPr>
      <w:r w:rsidRPr="0036628D">
        <w:rPr>
          <w:rFonts w:ascii="Calibri Light" w:hAnsi="Calibri Light" w:cs="Calibri Light"/>
          <w:color w:val="000000"/>
          <w:sz w:val="20"/>
          <w:szCs w:val="20"/>
        </w:rPr>
        <w:t>This section contains retention periods connected to the general management of the school. This covers the work of the Governing Body, the Headteacher and the senior management team, the admissions process and operational administration.</w:t>
      </w:r>
    </w:p>
    <w:p w14:paraId="3D263852"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1277"/>
        <w:gridCol w:w="1135"/>
        <w:gridCol w:w="2903"/>
        <w:gridCol w:w="3686"/>
        <w:gridCol w:w="2977"/>
      </w:tblGrid>
      <w:tr w:rsidR="009A42F5" w:rsidRPr="0036628D" w14:paraId="2F82504B" w14:textId="77777777" w:rsidTr="007B3106">
        <w:trPr>
          <w:trHeight w:hRule="exact" w:val="302"/>
        </w:trPr>
        <w:tc>
          <w:tcPr>
            <w:tcW w:w="15062" w:type="dxa"/>
            <w:gridSpan w:val="6"/>
            <w:tcBorders>
              <w:top w:val="single" w:sz="4" w:space="0" w:color="000000"/>
              <w:left w:val="single" w:sz="4" w:space="0" w:color="000000"/>
              <w:bottom w:val="single" w:sz="4" w:space="0" w:color="000000"/>
              <w:right w:val="single" w:sz="4" w:space="0" w:color="000000"/>
            </w:tcBorders>
            <w:vAlign w:val="center"/>
          </w:tcPr>
          <w:p w14:paraId="7E4B72DC" w14:textId="77777777" w:rsidR="009A42F5" w:rsidRPr="0036628D" w:rsidRDefault="009A42F5" w:rsidP="007B3106">
            <w:pPr>
              <w:pStyle w:val="Heading3"/>
              <w:spacing w:before="0" w:line="240" w:lineRule="auto"/>
              <w:rPr>
                <w:rFonts w:ascii="Calibri Light" w:eastAsia="Calibri" w:hAnsi="Calibri Light" w:cs="Calibri Light"/>
                <w:b/>
              </w:rPr>
            </w:pPr>
            <w:bookmarkStart w:id="25" w:name="_Toc511903650"/>
            <w:bookmarkStart w:id="26" w:name="_Toc531341586"/>
            <w:r w:rsidRPr="0036628D">
              <w:rPr>
                <w:rFonts w:ascii="Calibri Light" w:eastAsia="Calibri" w:hAnsi="Calibri Light" w:cs="Calibri Light"/>
                <w:b/>
              </w:rPr>
              <w:t>G</w:t>
            </w:r>
            <w:r w:rsidRPr="0036628D">
              <w:rPr>
                <w:rFonts w:ascii="Calibri Light" w:eastAsia="Calibri" w:hAnsi="Calibri Light" w:cs="Calibri Light"/>
                <w:b/>
                <w:spacing w:val="1"/>
              </w:rPr>
              <w:t>o</w:t>
            </w:r>
            <w:r w:rsidRPr="0036628D">
              <w:rPr>
                <w:rFonts w:ascii="Calibri Light" w:eastAsia="Calibri" w:hAnsi="Calibri Light" w:cs="Calibri Light"/>
                <w:b/>
              </w:rPr>
              <w:t>v</w:t>
            </w:r>
            <w:r w:rsidRPr="0036628D">
              <w:rPr>
                <w:rFonts w:ascii="Calibri Light" w:eastAsia="Calibri" w:hAnsi="Calibri Light" w:cs="Calibri Light"/>
                <w:b/>
                <w:spacing w:val="-2"/>
              </w:rPr>
              <w:t>e</w:t>
            </w:r>
            <w:r w:rsidRPr="0036628D">
              <w:rPr>
                <w:rFonts w:ascii="Calibri Light" w:eastAsia="Calibri" w:hAnsi="Calibri Light" w:cs="Calibri Light"/>
                <w:b/>
                <w:spacing w:val="1"/>
              </w:rPr>
              <w:t>rn</w:t>
            </w:r>
            <w:r w:rsidRPr="0036628D">
              <w:rPr>
                <w:rFonts w:ascii="Calibri Light" w:eastAsia="Calibri" w:hAnsi="Calibri Light" w:cs="Calibri Light"/>
                <w:b/>
              </w:rPr>
              <w:t>o</w:t>
            </w:r>
            <w:r w:rsidRPr="0036628D">
              <w:rPr>
                <w:rFonts w:ascii="Calibri Light" w:eastAsia="Calibri" w:hAnsi="Calibri Light" w:cs="Calibri Light"/>
                <w:b/>
                <w:spacing w:val="1"/>
              </w:rPr>
              <w:t>r</w:t>
            </w:r>
            <w:r w:rsidRPr="0036628D">
              <w:rPr>
                <w:rFonts w:ascii="Calibri Light" w:eastAsia="Calibri" w:hAnsi="Calibri Light" w:cs="Calibri Light"/>
                <w:b/>
              </w:rPr>
              <w:t>s</w:t>
            </w:r>
            <w:bookmarkEnd w:id="25"/>
            <w:bookmarkEnd w:id="26"/>
          </w:p>
        </w:tc>
      </w:tr>
      <w:tr w:rsidR="009A42F5" w:rsidRPr="0036628D" w14:paraId="7C700AF3" w14:textId="77777777" w:rsidTr="007B3106">
        <w:trPr>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F162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11A5E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E15FFD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05613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6EF0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5043B8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29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C167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3A7839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237FB9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160F70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Agendas for Governing Body</w:t>
            </w:r>
          </w:p>
          <w:p w14:paraId="2FF281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 xml:space="preserve">Meetings-Principal Copy </w:t>
            </w:r>
          </w:p>
        </w:tc>
        <w:tc>
          <w:tcPr>
            <w:tcW w:w="1277" w:type="dxa"/>
            <w:tcBorders>
              <w:top w:val="single" w:sz="4" w:space="0" w:color="000000"/>
              <w:left w:val="single" w:sz="4" w:space="0" w:color="000000"/>
              <w:bottom w:val="single" w:sz="4" w:space="0" w:color="000000"/>
              <w:right w:val="single" w:sz="4" w:space="0" w:color="000000"/>
            </w:tcBorders>
            <w:vAlign w:val="center"/>
          </w:tcPr>
          <w:p w14:paraId="055BBBAB"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2B3B41C6"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1B571A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Where possible the agenda should be stored with the principal set of the minutes. </w:t>
            </w:r>
          </w:p>
        </w:tc>
        <w:tc>
          <w:tcPr>
            <w:tcW w:w="3686" w:type="dxa"/>
            <w:tcBorders>
              <w:top w:val="single" w:sz="4" w:space="0" w:color="000000"/>
              <w:left w:val="single" w:sz="4" w:space="0" w:color="000000"/>
              <w:bottom w:val="single" w:sz="4" w:space="0" w:color="000000"/>
              <w:right w:val="single" w:sz="4" w:space="0" w:color="000000"/>
            </w:tcBorders>
            <w:vAlign w:val="center"/>
          </w:tcPr>
          <w:p w14:paraId="77A73F3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66309E5B" w14:textId="77777777" w:rsidR="009A42F5" w:rsidRPr="0036628D" w:rsidRDefault="009A42F5" w:rsidP="007B3106">
            <w:pPr>
              <w:rPr>
                <w:rFonts w:ascii="Calibri Light" w:hAnsi="Calibri Light" w:cs="Calibri Light"/>
              </w:rPr>
            </w:pPr>
          </w:p>
        </w:tc>
      </w:tr>
      <w:tr w:rsidR="009A42F5" w:rsidRPr="0036628D" w14:paraId="02BFACE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8BCF88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DBS checks carried out on clerk and the members of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34980161"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4679BD0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754B63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of DBS check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17E02B10"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E0C3AE" w14:textId="77777777" w:rsidR="009A42F5" w:rsidRPr="0036628D" w:rsidRDefault="009A42F5" w:rsidP="007B3106">
            <w:pPr>
              <w:rPr>
                <w:rFonts w:ascii="Calibri Light" w:hAnsi="Calibri Light" w:cs="Calibri Light"/>
              </w:rPr>
            </w:pPr>
          </w:p>
        </w:tc>
      </w:tr>
      <w:tr w:rsidR="009A42F5" w:rsidRPr="0036628D" w14:paraId="2A80DCD0"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E58C05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Governor Personal Files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7DD843DD"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6CB0803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A331BB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25BBFB34"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A0AFB1" w14:textId="77777777" w:rsidR="009A42F5" w:rsidRPr="0036628D" w:rsidRDefault="009A42F5" w:rsidP="007B3106">
            <w:pPr>
              <w:rPr>
                <w:rFonts w:ascii="Calibri Light" w:hAnsi="Calibri Light" w:cs="Calibri Light"/>
              </w:rPr>
            </w:pPr>
          </w:p>
        </w:tc>
      </w:tr>
      <w:tr w:rsidR="009A42F5" w:rsidRPr="0036628D" w14:paraId="174CF04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CA3E44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induction program for new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2679C4B9"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287CBEE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4B39720"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08B99B38"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538458BB" w14:textId="77777777" w:rsidR="009A42F5" w:rsidRPr="0036628D" w:rsidRDefault="009A42F5" w:rsidP="007B3106">
            <w:pPr>
              <w:rPr>
                <w:rFonts w:ascii="Calibri Light" w:hAnsi="Calibri Light" w:cs="Calibri Light"/>
              </w:rPr>
            </w:pPr>
          </w:p>
        </w:tc>
      </w:tr>
      <w:tr w:rsidR="009A42F5" w:rsidRPr="0036628D" w14:paraId="73DCBC5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DAA8E4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training required and received by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13226796"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29EC94C6"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4143B0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472895B7"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B046D29" w14:textId="77777777" w:rsidR="009A42F5" w:rsidRPr="0036628D" w:rsidRDefault="009A42F5" w:rsidP="007B3106">
            <w:pPr>
              <w:rPr>
                <w:rFonts w:ascii="Calibri Light" w:hAnsi="Calibri Light" w:cs="Calibri Light"/>
              </w:rPr>
            </w:pPr>
          </w:p>
        </w:tc>
      </w:tr>
      <w:tr w:rsidR="009A42F5" w:rsidRPr="0036628D" w14:paraId="17D40D8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63379B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appointment of a clerk to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2FD1C018"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1CC3255F"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57D8063"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3AB30565"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00E2CCB6" w14:textId="77777777" w:rsidR="009A42F5" w:rsidRPr="0036628D" w:rsidRDefault="009A42F5" w:rsidP="007B3106">
            <w:pPr>
              <w:rPr>
                <w:rFonts w:ascii="Calibri Light" w:hAnsi="Calibri Light" w:cs="Calibri Light"/>
              </w:rPr>
            </w:pPr>
          </w:p>
        </w:tc>
      </w:tr>
      <w:tr w:rsidR="009A42F5" w:rsidRPr="0036628D" w14:paraId="270A30B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3D16C7D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Governor declaration of Disqualification criteria </w:t>
            </w:r>
          </w:p>
        </w:tc>
        <w:tc>
          <w:tcPr>
            <w:tcW w:w="1277" w:type="dxa"/>
            <w:tcBorders>
              <w:top w:val="single" w:sz="4" w:space="0" w:color="000000"/>
              <w:left w:val="single" w:sz="4" w:space="0" w:color="000000"/>
              <w:bottom w:val="single" w:sz="4" w:space="0" w:color="000000"/>
              <w:right w:val="single" w:sz="4" w:space="0" w:color="000000"/>
            </w:tcBorders>
            <w:vAlign w:val="center"/>
          </w:tcPr>
          <w:p w14:paraId="2DFE1887"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7FFCDD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B892A17"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5820A4E6"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762DECC" w14:textId="77777777" w:rsidR="009A42F5" w:rsidRPr="0036628D" w:rsidRDefault="009A42F5" w:rsidP="007B3106">
            <w:pPr>
              <w:rPr>
                <w:rFonts w:ascii="Calibri Light" w:hAnsi="Calibri Light" w:cs="Calibri Light"/>
              </w:rPr>
            </w:pPr>
          </w:p>
        </w:tc>
      </w:tr>
      <w:tr w:rsidR="009A42F5" w:rsidRPr="0036628D" w14:paraId="0621C30C"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4CFCD3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Register of Business Interests</w:t>
            </w:r>
          </w:p>
        </w:tc>
        <w:tc>
          <w:tcPr>
            <w:tcW w:w="1277" w:type="dxa"/>
            <w:tcBorders>
              <w:top w:val="single" w:sz="4" w:space="0" w:color="000000"/>
              <w:left w:val="single" w:sz="4" w:space="0" w:color="000000"/>
              <w:bottom w:val="single" w:sz="4" w:space="0" w:color="000000"/>
              <w:right w:val="single" w:sz="4" w:space="0" w:color="000000"/>
            </w:tcBorders>
            <w:vAlign w:val="center"/>
          </w:tcPr>
          <w:p w14:paraId="1A5BCC79"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4EC00477"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37782026"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16762042"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4CC03E45" w14:textId="77777777" w:rsidR="009A42F5" w:rsidRPr="0036628D" w:rsidRDefault="009A42F5" w:rsidP="007B3106">
            <w:pPr>
              <w:rPr>
                <w:rFonts w:ascii="Calibri Light" w:hAnsi="Calibri Light" w:cs="Calibri Light"/>
              </w:rPr>
            </w:pPr>
          </w:p>
        </w:tc>
      </w:tr>
      <w:tr w:rsidR="009A42F5" w:rsidRPr="0036628D" w14:paraId="61868C25"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58445F0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Election of parent and Staff governors not appointed by the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51FD7351"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33DCEF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53A43E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Date of election + 6 months </w:t>
            </w:r>
          </w:p>
        </w:tc>
        <w:tc>
          <w:tcPr>
            <w:tcW w:w="3686" w:type="dxa"/>
            <w:tcBorders>
              <w:top w:val="single" w:sz="4" w:space="0" w:color="000000"/>
              <w:left w:val="single" w:sz="4" w:space="0" w:color="000000"/>
              <w:bottom w:val="single" w:sz="4" w:space="0" w:color="000000"/>
              <w:right w:val="single" w:sz="4" w:space="0" w:color="000000"/>
            </w:tcBorders>
            <w:vAlign w:val="center"/>
          </w:tcPr>
          <w:p w14:paraId="574B00A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3641500" w14:textId="77777777" w:rsidR="009A42F5" w:rsidRPr="0036628D" w:rsidRDefault="009A42F5" w:rsidP="007B3106">
            <w:pPr>
              <w:rPr>
                <w:rFonts w:ascii="Calibri Light" w:hAnsi="Calibri Light" w:cs="Calibri Light"/>
              </w:rPr>
            </w:pPr>
          </w:p>
        </w:tc>
      </w:tr>
      <w:tr w:rsidR="009A42F5" w:rsidRPr="0036628D" w14:paraId="4EB5C9FE"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1BB5E0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 xml:space="preserve">Record of attendance at full governing Board Meetings </w:t>
            </w:r>
          </w:p>
        </w:tc>
        <w:tc>
          <w:tcPr>
            <w:tcW w:w="1277" w:type="dxa"/>
            <w:tcBorders>
              <w:top w:val="single" w:sz="4" w:space="0" w:color="000000"/>
              <w:left w:val="single" w:sz="4" w:space="0" w:color="000000"/>
              <w:bottom w:val="single" w:sz="4" w:space="0" w:color="000000"/>
              <w:right w:val="single" w:sz="4" w:space="0" w:color="000000"/>
            </w:tcBorders>
            <w:vAlign w:val="center"/>
          </w:tcPr>
          <w:p w14:paraId="0C14072C"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7763CC6B"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AA626D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Date of Meeting + 6 years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2DBC88"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6CA69BD9" w14:textId="77777777" w:rsidR="009A42F5" w:rsidRPr="0036628D" w:rsidRDefault="009A42F5" w:rsidP="007B3106">
            <w:pPr>
              <w:rPr>
                <w:rFonts w:ascii="Calibri Light" w:hAnsi="Calibri Light" w:cs="Calibri Light"/>
              </w:rPr>
            </w:pPr>
          </w:p>
        </w:tc>
      </w:tr>
      <w:tr w:rsidR="009A42F5" w:rsidRPr="0036628D" w14:paraId="11AC757A"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F13005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Correspondence sent and received by the governing body or head teacher </w:t>
            </w:r>
          </w:p>
        </w:tc>
        <w:tc>
          <w:tcPr>
            <w:tcW w:w="1277" w:type="dxa"/>
            <w:tcBorders>
              <w:top w:val="single" w:sz="4" w:space="0" w:color="000000"/>
              <w:left w:val="single" w:sz="4" w:space="0" w:color="000000"/>
              <w:bottom w:val="single" w:sz="4" w:space="0" w:color="000000"/>
              <w:right w:val="single" w:sz="4" w:space="0" w:color="000000"/>
            </w:tcBorders>
            <w:vAlign w:val="center"/>
          </w:tcPr>
          <w:p w14:paraId="07011F77"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5120D67F"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3D19DC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Current year + 3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4B9FAF3E"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4812BB69" w14:textId="77777777" w:rsidR="009A42F5" w:rsidRPr="0036628D" w:rsidRDefault="009A42F5" w:rsidP="007B3106">
            <w:pPr>
              <w:rPr>
                <w:rFonts w:ascii="Calibri Light" w:hAnsi="Calibri Light" w:cs="Calibri Light"/>
              </w:rPr>
            </w:pPr>
          </w:p>
        </w:tc>
      </w:tr>
      <w:tr w:rsidR="009A42F5" w:rsidRPr="0036628D" w14:paraId="327406F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02383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Minutes of Governing Body meetings</w:t>
            </w:r>
            <w:r>
              <w:rPr>
                <w:rFonts w:ascii="Calibri Light" w:eastAsia="Calibri" w:hAnsi="Calibri Light" w:cs="Calibri Light"/>
                <w:bCs/>
                <w:spacing w:val="1"/>
                <w:position w:val="1"/>
                <w:sz w:val="20"/>
                <w:szCs w:val="20"/>
              </w:rPr>
              <w:t>- Principle Set (signed)</w:t>
            </w:r>
          </w:p>
        </w:tc>
        <w:tc>
          <w:tcPr>
            <w:tcW w:w="1277" w:type="dxa"/>
            <w:tcBorders>
              <w:top w:val="single" w:sz="4" w:space="0" w:color="000000"/>
              <w:left w:val="single" w:sz="4" w:space="0" w:color="000000"/>
              <w:bottom w:val="single" w:sz="4" w:space="0" w:color="000000"/>
              <w:right w:val="single" w:sz="4" w:space="0" w:color="000000"/>
            </w:tcBorders>
            <w:vAlign w:val="center"/>
          </w:tcPr>
          <w:p w14:paraId="0D8B635F"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376FDA8D"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9201F0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Although generally kept for the life of the organisation the LA is only required to make this available for 10 years from the Date of meeting.</w:t>
            </w:r>
          </w:p>
        </w:tc>
        <w:tc>
          <w:tcPr>
            <w:tcW w:w="3686" w:type="dxa"/>
            <w:tcBorders>
              <w:top w:val="single" w:sz="4" w:space="0" w:color="000000"/>
              <w:left w:val="single" w:sz="4" w:space="0" w:color="000000"/>
              <w:bottom w:val="single" w:sz="4" w:space="0" w:color="000000"/>
              <w:right w:val="single" w:sz="4" w:space="0" w:color="000000"/>
            </w:tcBorders>
            <w:vAlign w:val="center"/>
          </w:tcPr>
          <w:p w14:paraId="405408AB"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2DD64E1" w14:textId="77777777" w:rsidR="009A42F5" w:rsidRPr="0036628D" w:rsidRDefault="009A42F5" w:rsidP="007B3106">
            <w:pPr>
              <w:spacing w:after="0" w:line="242" w:lineRule="exact"/>
              <w:ind w:left="102" w:right="-20"/>
              <w:rPr>
                <w:rFonts w:ascii="Calibri Light" w:eastAsia="Calibri" w:hAnsi="Calibri Light" w:cs="Calibri Light"/>
                <w:spacing w:val="-1"/>
                <w:position w:val="1"/>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7FAEB26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83D36D6" w14:textId="77777777" w:rsidR="009A42F5" w:rsidRPr="0036628D" w:rsidRDefault="009A42F5" w:rsidP="007B3106">
            <w:pPr>
              <w:spacing w:after="0" w:line="242" w:lineRule="exact"/>
              <w:ind w:left="102" w:right="147"/>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 xml:space="preserve">Reports presented to the Governing Body which are referred to in the minutes.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4F6D6D2F" w14:textId="77777777" w:rsidR="009A42F5" w:rsidRPr="0036628D" w:rsidRDefault="009A42F5" w:rsidP="007B3106">
            <w:pPr>
              <w:spacing w:before="1" w:after="0" w:line="240" w:lineRule="auto"/>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4027BD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E54CF4D"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Although generally kept for the life of the organisation the LA is only required to make this available for 10 years from the Date of meeting.</w:t>
            </w:r>
          </w:p>
        </w:tc>
        <w:tc>
          <w:tcPr>
            <w:tcW w:w="3686" w:type="dxa"/>
            <w:tcBorders>
              <w:top w:val="single" w:sz="4" w:space="0" w:color="000000"/>
              <w:left w:val="single" w:sz="4" w:space="0" w:color="000000"/>
              <w:bottom w:val="single" w:sz="4" w:space="0" w:color="000000"/>
              <w:right w:val="single" w:sz="4" w:space="0" w:color="000000"/>
            </w:tcBorders>
            <w:vAlign w:val="center"/>
          </w:tcPr>
          <w:p w14:paraId="76A196A9" w14:textId="77777777" w:rsidR="009A42F5" w:rsidRPr="0036628D" w:rsidRDefault="009A42F5" w:rsidP="007B3106">
            <w:pPr>
              <w:spacing w:before="2" w:after="0" w:line="238" w:lineRule="auto"/>
              <w:ind w:left="102" w:right="20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01DBB7F"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ra</w:t>
            </w:r>
            <w:r w:rsidRPr="0036628D">
              <w:rPr>
                <w:rFonts w:ascii="Calibri Light" w:eastAsia="Calibri" w:hAnsi="Calibri Light" w:cs="Calibri Light"/>
                <w:spacing w:val="1"/>
                <w:sz w:val="20"/>
                <w:szCs w:val="20"/>
              </w:rPr>
              <w:t>n</w:t>
            </w:r>
            <w:r w:rsidRPr="0036628D">
              <w:rPr>
                <w:rFonts w:ascii="Calibri Light" w:eastAsia="Calibri" w:hAnsi="Calibri Light" w:cs="Calibri Light"/>
                <w:spacing w:val="-1"/>
                <w:sz w:val="20"/>
                <w:szCs w:val="20"/>
              </w:rPr>
              <w:t>s</w:t>
            </w:r>
            <w:r w:rsidRPr="0036628D">
              <w:rPr>
                <w:rFonts w:ascii="Calibri Light" w:eastAsia="Calibri" w:hAnsi="Calibri Light" w:cs="Calibri Light"/>
                <w:spacing w:val="1"/>
                <w:sz w:val="20"/>
                <w:szCs w:val="20"/>
              </w:rPr>
              <w:t>f</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r</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to</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z w:val="20"/>
                <w:szCs w:val="20"/>
              </w:rPr>
              <w:t>Arc</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v</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s</w:t>
            </w:r>
          </w:p>
        </w:tc>
      </w:tr>
      <w:tr w:rsidR="009A42F5" w:rsidRPr="0036628D" w14:paraId="43363C78"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BFF0D4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Instruments of Government including Articles of Association</w:t>
            </w:r>
          </w:p>
        </w:tc>
        <w:tc>
          <w:tcPr>
            <w:tcW w:w="1277" w:type="dxa"/>
            <w:tcBorders>
              <w:top w:val="single" w:sz="4" w:space="0" w:color="000000"/>
              <w:left w:val="single" w:sz="4" w:space="0" w:color="000000"/>
              <w:bottom w:val="single" w:sz="4" w:space="0" w:color="000000"/>
              <w:right w:val="single" w:sz="4" w:space="0" w:color="000000"/>
            </w:tcBorders>
            <w:vAlign w:val="center"/>
          </w:tcPr>
          <w:p w14:paraId="32AC6FEC"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1C4E8D9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C99F5E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Per</w:t>
            </w:r>
            <w:r w:rsidRPr="0036628D">
              <w:rPr>
                <w:rFonts w:ascii="Calibri Light" w:eastAsia="Calibri" w:hAnsi="Calibri Light" w:cs="Calibri Light"/>
                <w:spacing w:val="-1"/>
                <w:position w:val="1"/>
                <w:sz w:val="20"/>
                <w:szCs w:val="20"/>
              </w:rPr>
              <w:t>m</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p>
        </w:tc>
        <w:tc>
          <w:tcPr>
            <w:tcW w:w="3686" w:type="dxa"/>
            <w:tcBorders>
              <w:top w:val="single" w:sz="4" w:space="0" w:color="000000"/>
              <w:left w:val="single" w:sz="4" w:space="0" w:color="000000"/>
              <w:bottom w:val="single" w:sz="4" w:space="0" w:color="000000"/>
              <w:right w:val="single" w:sz="4" w:space="0" w:color="000000"/>
            </w:tcBorders>
            <w:vAlign w:val="center"/>
          </w:tcPr>
          <w:p w14:paraId="097B6CE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p>
        </w:tc>
        <w:tc>
          <w:tcPr>
            <w:tcW w:w="2977" w:type="dxa"/>
            <w:tcBorders>
              <w:top w:val="single" w:sz="4" w:space="0" w:color="000000"/>
              <w:left w:val="single" w:sz="4" w:space="0" w:color="000000"/>
              <w:bottom w:val="single" w:sz="4" w:space="0" w:color="000000"/>
              <w:right w:val="single" w:sz="4" w:space="0" w:color="000000"/>
            </w:tcBorders>
            <w:vAlign w:val="center"/>
          </w:tcPr>
          <w:p w14:paraId="5F0E509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5F8FB22D"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2BAA7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Trusts and Endowments managed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1DB306C8"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7817ED6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8FADAC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Per</w:t>
            </w:r>
            <w:r w:rsidRPr="0036628D">
              <w:rPr>
                <w:rFonts w:ascii="Calibri Light" w:eastAsia="Calibri" w:hAnsi="Calibri Light" w:cs="Calibri Light"/>
                <w:spacing w:val="-1"/>
                <w:position w:val="1"/>
                <w:sz w:val="20"/>
                <w:szCs w:val="20"/>
              </w:rPr>
              <w:t>m</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p>
        </w:tc>
        <w:tc>
          <w:tcPr>
            <w:tcW w:w="3686" w:type="dxa"/>
            <w:tcBorders>
              <w:top w:val="single" w:sz="4" w:space="0" w:color="000000"/>
              <w:left w:val="single" w:sz="4" w:space="0" w:color="000000"/>
              <w:bottom w:val="single" w:sz="4" w:space="0" w:color="000000"/>
              <w:right w:val="single" w:sz="4" w:space="0" w:color="000000"/>
            </w:tcBorders>
            <w:vAlign w:val="center"/>
          </w:tcPr>
          <w:p w14:paraId="5AA839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whi</w:t>
            </w:r>
            <w:r w:rsidRPr="0036628D">
              <w:rPr>
                <w:rFonts w:ascii="Calibri Light" w:eastAsia="Calibri" w:hAnsi="Calibri Light" w:cs="Calibri Light"/>
                <w:spacing w:val="3"/>
                <w:position w:val="1"/>
                <w:sz w:val="20"/>
                <w:szCs w:val="20"/>
              </w:rPr>
              <w:t>l</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rat</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 xml:space="preserve">ally </w:t>
            </w: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qu</w:t>
            </w:r>
            <w:r w:rsidRPr="0036628D">
              <w:rPr>
                <w:rFonts w:ascii="Calibri Light" w:eastAsia="Calibri" w:hAnsi="Calibri Light" w:cs="Calibri Light"/>
                <w:sz w:val="20"/>
                <w:szCs w:val="20"/>
              </w:rPr>
              <w:t>ir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d</w:t>
            </w:r>
          </w:p>
        </w:tc>
        <w:tc>
          <w:tcPr>
            <w:tcW w:w="2977" w:type="dxa"/>
            <w:tcBorders>
              <w:top w:val="single" w:sz="4" w:space="0" w:color="000000"/>
              <w:left w:val="single" w:sz="4" w:space="0" w:color="000000"/>
              <w:bottom w:val="single" w:sz="4" w:space="0" w:color="000000"/>
              <w:right w:val="single" w:sz="4" w:space="0" w:color="000000"/>
            </w:tcBorders>
            <w:vAlign w:val="center"/>
          </w:tcPr>
          <w:p w14:paraId="02B472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0B0CAB8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6B359A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Action plans created and administered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4982CBA2"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9CAE4A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37B2127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Until superseded or whilst relevant </w:t>
            </w:r>
          </w:p>
        </w:tc>
        <w:tc>
          <w:tcPr>
            <w:tcW w:w="3686" w:type="dxa"/>
            <w:tcBorders>
              <w:top w:val="single" w:sz="4" w:space="0" w:color="000000"/>
              <w:left w:val="single" w:sz="4" w:space="0" w:color="000000"/>
              <w:bottom w:val="single" w:sz="4" w:space="0" w:color="000000"/>
              <w:right w:val="single" w:sz="4" w:space="0" w:color="000000"/>
            </w:tcBorders>
            <w:vAlign w:val="center"/>
          </w:tcPr>
          <w:p w14:paraId="457A28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A758F7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It</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may</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spacing w:val="1"/>
                <w:position w:val="1"/>
                <w:sz w:val="20"/>
                <w:szCs w:val="20"/>
              </w:rPr>
              <w:t>app</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op</w:t>
            </w:r>
            <w:r w:rsidRPr="0036628D">
              <w:rPr>
                <w:rFonts w:ascii="Calibri Light" w:eastAsia="Calibri" w:hAnsi="Calibri Light" w:cs="Calibri Light"/>
                <w:position w:val="1"/>
                <w:sz w:val="20"/>
                <w:szCs w:val="20"/>
              </w:rPr>
              <w:t>ria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11"/>
                <w:position w:val="1"/>
                <w:sz w:val="20"/>
                <w:szCs w:val="20"/>
              </w:rPr>
              <w:t xml:space="preserve"> </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 xml:space="preserve">o </w:t>
            </w:r>
            <w:r w:rsidRPr="0036628D">
              <w:rPr>
                <w:rFonts w:ascii="Calibri Light" w:eastAsia="Calibri" w:hAnsi="Calibri Light" w:cs="Calibri Light"/>
                <w:sz w:val="20"/>
                <w:szCs w:val="20"/>
              </w:rPr>
              <w:t>o</w:t>
            </w:r>
            <w:r w:rsidRPr="0036628D">
              <w:rPr>
                <w:rFonts w:ascii="Calibri Light" w:eastAsia="Calibri" w:hAnsi="Calibri Light" w:cs="Calibri Light"/>
                <w:spacing w:val="-1"/>
                <w:sz w:val="20"/>
                <w:szCs w:val="20"/>
              </w:rPr>
              <w:t>ffe</w:t>
            </w:r>
            <w:r w:rsidRPr="0036628D">
              <w:rPr>
                <w:rFonts w:ascii="Calibri Light" w:eastAsia="Calibri" w:hAnsi="Calibri Light" w:cs="Calibri Light"/>
                <w:sz w:val="20"/>
                <w:szCs w:val="20"/>
              </w:rPr>
              <w:t>r</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to</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pacing w:val="1"/>
                <w:sz w:val="20"/>
                <w:szCs w:val="20"/>
              </w:rPr>
              <w:t>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Arc</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v</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s</w:t>
            </w:r>
          </w:p>
        </w:tc>
      </w:tr>
      <w:tr w:rsidR="009A42F5" w:rsidRPr="0036628D" w14:paraId="3227214B"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01E47C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Policy documents created and</w:t>
            </w:r>
          </w:p>
          <w:p w14:paraId="24B41A9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administered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2C6D24BE"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722767F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6CCD1C0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 xml:space="preserve">Until superseded </w:t>
            </w:r>
          </w:p>
        </w:tc>
        <w:tc>
          <w:tcPr>
            <w:tcW w:w="3686" w:type="dxa"/>
            <w:tcBorders>
              <w:top w:val="single" w:sz="4" w:space="0" w:color="000000"/>
              <w:left w:val="single" w:sz="4" w:space="0" w:color="000000"/>
              <w:bottom w:val="single" w:sz="4" w:space="0" w:color="000000"/>
              <w:right w:val="single" w:sz="4" w:space="0" w:color="000000"/>
            </w:tcBorders>
            <w:vAlign w:val="center"/>
          </w:tcPr>
          <w:p w14:paraId="13B8AD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whi</w:t>
            </w:r>
            <w:r w:rsidRPr="0036628D">
              <w:rPr>
                <w:rFonts w:ascii="Calibri Light" w:eastAsia="Calibri" w:hAnsi="Calibri Light" w:cs="Calibri Light"/>
                <w:spacing w:val="3"/>
                <w:position w:val="1"/>
                <w:sz w:val="20"/>
                <w:szCs w:val="20"/>
              </w:rPr>
              <w:t>l</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olicy</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is</w:t>
            </w:r>
          </w:p>
          <w:p w14:paraId="2EF178E8" w14:textId="77777777" w:rsidR="009A42F5" w:rsidRPr="0036628D" w:rsidRDefault="009A42F5" w:rsidP="007B3106">
            <w:pPr>
              <w:spacing w:after="0" w:line="243"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rati</w:t>
            </w:r>
            <w:r w:rsidRPr="0036628D">
              <w:rPr>
                <w:rFonts w:ascii="Calibri Light" w:eastAsia="Calibri" w:hAnsi="Calibri Light" w:cs="Calibri Light"/>
                <w:spacing w:val="1"/>
                <w:position w:val="1"/>
                <w:sz w:val="20"/>
                <w:szCs w:val="20"/>
              </w:rPr>
              <w:t>on</w:t>
            </w:r>
            <w:r w:rsidRPr="0036628D">
              <w:rPr>
                <w:rFonts w:ascii="Calibri Light" w:eastAsia="Calibri" w:hAnsi="Calibri Light" w:cs="Calibri Light"/>
                <w:position w:val="1"/>
                <w:sz w:val="20"/>
                <w:szCs w:val="20"/>
              </w:rPr>
              <w:t>al</w:t>
            </w:r>
          </w:p>
        </w:tc>
        <w:tc>
          <w:tcPr>
            <w:tcW w:w="2977" w:type="dxa"/>
            <w:tcBorders>
              <w:top w:val="single" w:sz="4" w:space="0" w:color="000000"/>
              <w:left w:val="single" w:sz="4" w:space="0" w:color="000000"/>
              <w:bottom w:val="single" w:sz="4" w:space="0" w:color="000000"/>
              <w:right w:val="single" w:sz="4" w:space="0" w:color="000000"/>
            </w:tcBorders>
            <w:vAlign w:val="center"/>
          </w:tcPr>
          <w:p w14:paraId="00B81C6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r w:rsidR="009A42F5" w:rsidRPr="0036628D" w14:paraId="57ED8203" w14:textId="77777777" w:rsidTr="007B3106">
        <w:trPr>
          <w:trHeight w:val="2564"/>
        </w:trPr>
        <w:tc>
          <w:tcPr>
            <w:tcW w:w="3084" w:type="dxa"/>
            <w:tcBorders>
              <w:top w:val="single" w:sz="4" w:space="0" w:color="000000"/>
              <w:left w:val="single" w:sz="4" w:space="0" w:color="000000"/>
              <w:bottom w:val="single" w:sz="4" w:space="0" w:color="000000"/>
              <w:right w:val="single" w:sz="4" w:space="0" w:color="000000"/>
            </w:tcBorders>
            <w:vAlign w:val="center"/>
          </w:tcPr>
          <w:p w14:paraId="22350DB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complaints dealt with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685C1828"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c>
          <w:tcPr>
            <w:tcW w:w="1135" w:type="dxa"/>
            <w:tcBorders>
              <w:top w:val="single" w:sz="4" w:space="0" w:color="000000"/>
              <w:left w:val="single" w:sz="4" w:space="0" w:color="000000"/>
              <w:bottom w:val="single" w:sz="4" w:space="0" w:color="000000"/>
              <w:right w:val="single" w:sz="4" w:space="0" w:color="000000"/>
            </w:tcBorders>
            <w:vAlign w:val="center"/>
          </w:tcPr>
          <w:p w14:paraId="3017A397"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15EBAC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Major Complaints 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0D57B37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 xml:space="preserve">6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p w14:paraId="788D6C8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 xml:space="preserve">Complaints involving allegations of Negligence </w:t>
            </w: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6489074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15</w:t>
            </w:r>
            <w:r w:rsidRPr="0036628D">
              <w:rPr>
                <w:rFonts w:ascii="Calibri Light" w:eastAsia="Calibri" w:hAnsi="Calibri Light" w:cs="Calibri Light"/>
                <w:sz w:val="20"/>
                <w:szCs w:val="20"/>
              </w:rPr>
              <w:t xml:space="preserve">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p w14:paraId="77E9FED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 xml:space="preserve">Complaints involving allegations relating to safeguarding or child protection </w:t>
            </w: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478C710E" w14:textId="42F7AAD6" w:rsidR="009A42F5" w:rsidRPr="0036628D" w:rsidRDefault="009A42F5" w:rsidP="008971D1">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 xml:space="preserve">40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71D9FF79"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for</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fi</w:t>
            </w:r>
            <w:r w:rsidRPr="0036628D">
              <w:rPr>
                <w:rFonts w:ascii="Calibri Light" w:eastAsia="Calibri" w:hAnsi="Calibri Light" w:cs="Calibri Light"/>
                <w:spacing w:val="2"/>
                <w:position w:val="1"/>
                <w:sz w:val="20"/>
                <w:szCs w:val="20"/>
              </w:rPr>
              <w:t>r</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position w:val="1"/>
                <w:sz w:val="20"/>
                <w:szCs w:val="20"/>
              </w:rPr>
              <w:t>x</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ars </w:t>
            </w:r>
          </w:p>
          <w:p w14:paraId="532AB9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ev</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w</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for</w:t>
            </w:r>
            <w:r w:rsidRPr="0036628D">
              <w:rPr>
                <w:rFonts w:ascii="Calibri Light" w:eastAsia="Calibri" w:hAnsi="Calibri Light" w:cs="Calibri Light"/>
                <w:spacing w:val="-1"/>
                <w:sz w:val="20"/>
                <w:szCs w:val="20"/>
              </w:rPr>
              <w:t xml:space="preserve"> f</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rt</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r</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pacing w:val="2"/>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tenti</w:t>
            </w:r>
            <w:r w:rsidRPr="0036628D">
              <w:rPr>
                <w:rFonts w:ascii="Calibri Light" w:eastAsia="Calibri" w:hAnsi="Calibri Light" w:cs="Calibri Light"/>
                <w:spacing w:val="1"/>
                <w:sz w:val="20"/>
                <w:szCs w:val="20"/>
              </w:rPr>
              <w:t>o</w:t>
            </w:r>
            <w:r w:rsidRPr="0036628D">
              <w:rPr>
                <w:rFonts w:ascii="Calibri Light" w:eastAsia="Calibri" w:hAnsi="Calibri Light" w:cs="Calibri Light"/>
                <w:sz w:val="20"/>
                <w:szCs w:val="20"/>
              </w:rPr>
              <w:t>n</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in</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pacing w:val="1"/>
                <w:sz w:val="20"/>
                <w:szCs w:val="20"/>
              </w:rPr>
              <w:t>th</w:t>
            </w:r>
            <w:r w:rsidRPr="0036628D">
              <w:rPr>
                <w:rFonts w:ascii="Calibri Light" w:eastAsia="Calibri" w:hAnsi="Calibri Light" w:cs="Calibri Light"/>
                <w:sz w:val="20"/>
                <w:szCs w:val="20"/>
              </w:rPr>
              <w:t>e ca</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e</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o</w:t>
            </w:r>
            <w:r w:rsidRPr="0036628D">
              <w:rPr>
                <w:rFonts w:ascii="Calibri Light" w:eastAsia="Calibri" w:hAnsi="Calibri Light" w:cs="Calibri Light"/>
                <w:sz w:val="20"/>
                <w:szCs w:val="20"/>
              </w:rPr>
              <w:t>f co</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tenti</w:t>
            </w:r>
            <w:r w:rsidRPr="0036628D">
              <w:rPr>
                <w:rFonts w:ascii="Calibri Light" w:eastAsia="Calibri" w:hAnsi="Calibri Light" w:cs="Calibri Light"/>
                <w:spacing w:val="1"/>
                <w:sz w:val="20"/>
                <w:szCs w:val="20"/>
              </w:rPr>
              <w:t>ou</w:t>
            </w:r>
            <w:r w:rsidRPr="0036628D">
              <w:rPr>
                <w:rFonts w:ascii="Calibri Light" w:eastAsia="Calibri" w:hAnsi="Calibri Light" w:cs="Calibri Light"/>
                <w:sz w:val="20"/>
                <w:szCs w:val="20"/>
              </w:rPr>
              <w:t>s</w:t>
            </w:r>
            <w:r w:rsidRPr="0036628D">
              <w:rPr>
                <w:rFonts w:ascii="Calibri Light" w:eastAsia="Calibri" w:hAnsi="Calibri Light" w:cs="Calibri Light"/>
                <w:spacing w:val="-11"/>
                <w:sz w:val="20"/>
                <w:szCs w:val="20"/>
              </w:rPr>
              <w:t xml:space="preserve"> </w:t>
            </w:r>
            <w:r w:rsidRPr="0036628D">
              <w:rPr>
                <w:rFonts w:ascii="Calibri Light" w:eastAsia="Calibri" w:hAnsi="Calibri Light" w:cs="Calibri Light"/>
                <w:spacing w:val="1"/>
                <w:w w:val="99"/>
                <w:sz w:val="20"/>
                <w:szCs w:val="20"/>
              </w:rPr>
              <w:t>d</w:t>
            </w:r>
            <w:r w:rsidRPr="0036628D">
              <w:rPr>
                <w:rFonts w:ascii="Calibri Light" w:eastAsia="Calibri" w:hAnsi="Calibri Light" w:cs="Calibri Light"/>
                <w:w w:val="99"/>
                <w:sz w:val="20"/>
                <w:szCs w:val="20"/>
              </w:rPr>
              <w:t>i</w:t>
            </w:r>
            <w:r w:rsidRPr="0036628D">
              <w:rPr>
                <w:rFonts w:ascii="Calibri Light" w:eastAsia="Calibri" w:hAnsi="Calibri Light" w:cs="Calibri Light"/>
                <w:spacing w:val="-1"/>
                <w:w w:val="99"/>
                <w:sz w:val="20"/>
                <w:szCs w:val="20"/>
              </w:rPr>
              <w:t>s</w:t>
            </w:r>
            <w:r w:rsidRPr="0036628D">
              <w:rPr>
                <w:rFonts w:ascii="Calibri Light" w:eastAsia="Calibri" w:hAnsi="Calibri Light" w:cs="Calibri Light"/>
                <w:spacing w:val="1"/>
                <w:w w:val="99"/>
                <w:sz w:val="20"/>
                <w:szCs w:val="20"/>
              </w:rPr>
              <w:t>pu</w:t>
            </w:r>
            <w:r w:rsidRPr="0036628D">
              <w:rPr>
                <w:rFonts w:ascii="Calibri Light" w:eastAsia="Calibri" w:hAnsi="Calibri Light" w:cs="Calibri Light"/>
                <w:w w:val="99"/>
                <w:sz w:val="20"/>
                <w:szCs w:val="20"/>
              </w:rPr>
              <w:t>t</w:t>
            </w:r>
            <w:r w:rsidRPr="0036628D">
              <w:rPr>
                <w:rFonts w:ascii="Calibri Light" w:eastAsia="Calibri" w:hAnsi="Calibri Light" w:cs="Calibri Light"/>
                <w:spacing w:val="2"/>
                <w:w w:val="99"/>
                <w:sz w:val="20"/>
                <w:szCs w:val="20"/>
              </w:rPr>
              <w:t>e</w:t>
            </w:r>
            <w:r w:rsidRPr="0036628D">
              <w:rPr>
                <w:rFonts w:ascii="Calibri Light" w:eastAsia="Calibri" w:hAnsi="Calibri Light" w:cs="Calibri Light"/>
                <w:w w:val="99"/>
                <w:sz w:val="20"/>
                <w:szCs w:val="20"/>
              </w:rPr>
              <w:t xml:space="preserve">s </w:t>
            </w:r>
            <w:r w:rsidRPr="0036628D">
              <w:rPr>
                <w:rFonts w:ascii="Calibri Light" w:eastAsia="Calibri" w:hAnsi="Calibri Light" w:cs="Calibri Light"/>
                <w:position w:val="1"/>
                <w:sz w:val="20"/>
                <w:szCs w:val="20"/>
              </w:rPr>
              <w:t>Secure Disposal</w:t>
            </w:r>
            <w:r w:rsidRPr="0036628D">
              <w:rPr>
                <w:rFonts w:ascii="Calibri Light" w:eastAsia="Calibri" w:hAnsi="Calibri Light" w:cs="Calibri Light"/>
                <w:w w:val="99"/>
                <w:sz w:val="20"/>
                <w:szCs w:val="20"/>
              </w:rPr>
              <w:t xml:space="preserve"> </w:t>
            </w: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ou</w:t>
            </w:r>
            <w:r w:rsidRPr="0036628D">
              <w:rPr>
                <w:rFonts w:ascii="Calibri Light" w:eastAsia="Calibri" w:hAnsi="Calibri Light" w:cs="Calibri Light"/>
                <w:sz w:val="20"/>
                <w:szCs w:val="20"/>
              </w:rPr>
              <w:t>ti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e</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c</w:t>
            </w:r>
            <w:r w:rsidRPr="0036628D">
              <w:rPr>
                <w:rFonts w:ascii="Calibri Light" w:eastAsia="Calibri" w:hAnsi="Calibri Light" w:cs="Calibri Light"/>
                <w:spacing w:val="1"/>
                <w:sz w:val="20"/>
                <w:szCs w:val="20"/>
              </w:rPr>
              <w:t>o</w:t>
            </w:r>
            <w:r w:rsidRPr="0036628D">
              <w:rPr>
                <w:rFonts w:ascii="Calibri Light" w:eastAsia="Calibri" w:hAnsi="Calibri Light" w:cs="Calibri Light"/>
                <w:spacing w:val="-1"/>
                <w:sz w:val="20"/>
                <w:szCs w:val="20"/>
              </w:rPr>
              <w:t>m</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ts</w:t>
            </w:r>
          </w:p>
        </w:tc>
        <w:tc>
          <w:tcPr>
            <w:tcW w:w="2977" w:type="dxa"/>
            <w:tcBorders>
              <w:top w:val="single" w:sz="4" w:space="0" w:color="000000"/>
              <w:left w:val="single" w:sz="4" w:space="0" w:color="000000"/>
              <w:bottom w:val="single" w:sz="4" w:space="0" w:color="000000"/>
              <w:right w:val="single" w:sz="4" w:space="0" w:color="000000"/>
            </w:tcBorders>
            <w:vAlign w:val="center"/>
          </w:tcPr>
          <w:p w14:paraId="291CFB9D" w14:textId="77777777" w:rsidR="009A42F5" w:rsidRPr="0036628D" w:rsidRDefault="009A42F5" w:rsidP="007B3106">
            <w:pPr>
              <w:rPr>
                <w:rFonts w:ascii="Calibri Light" w:hAnsi="Calibri Light" w:cs="Calibri Light"/>
              </w:rPr>
            </w:pPr>
          </w:p>
        </w:tc>
      </w:tr>
      <w:tr w:rsidR="009A42F5" w:rsidRPr="0036628D" w14:paraId="07AF0ED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4DA18DF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lastRenderedPageBreak/>
              <w:t>A</w:t>
            </w:r>
            <w:r w:rsidRPr="0036628D">
              <w:rPr>
                <w:rFonts w:ascii="Calibri Light" w:eastAsia="Calibri" w:hAnsi="Calibri Light" w:cs="Calibri Light"/>
                <w:spacing w:val="1"/>
                <w:position w:val="1"/>
                <w:sz w:val="20"/>
                <w:szCs w:val="20"/>
              </w:rPr>
              <w:t>nnu</w:t>
            </w:r>
            <w:r w:rsidRPr="0036628D">
              <w:rPr>
                <w:rFonts w:ascii="Calibri Light" w:eastAsia="Calibri" w:hAnsi="Calibri Light" w:cs="Calibri Light"/>
                <w:position w:val="1"/>
                <w:sz w:val="20"/>
                <w:szCs w:val="20"/>
              </w:rPr>
              <w:t>al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orts</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position w:val="1"/>
                <w:sz w:val="20"/>
                <w:szCs w:val="20"/>
              </w:rPr>
              <w:t>re</w:t>
            </w:r>
            <w:r w:rsidRPr="0036628D">
              <w:rPr>
                <w:rFonts w:ascii="Calibri Light" w:eastAsia="Calibri" w:hAnsi="Calibri Light" w:cs="Calibri Light"/>
                <w:spacing w:val="1"/>
                <w:position w:val="1"/>
                <w:sz w:val="20"/>
                <w:szCs w:val="20"/>
              </w:rPr>
              <w:t>qu</w:t>
            </w:r>
            <w:r w:rsidRPr="0036628D">
              <w:rPr>
                <w:rFonts w:ascii="Calibri Light" w:eastAsia="Calibri" w:hAnsi="Calibri Light" w:cs="Calibri Light"/>
                <w:position w:val="1"/>
                <w:sz w:val="20"/>
                <w:szCs w:val="20"/>
              </w:rPr>
              <w:t>ir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d</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position w:val="1"/>
                <w:sz w:val="20"/>
                <w:szCs w:val="20"/>
              </w:rPr>
              <w:t>y</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th</w:t>
            </w:r>
            <w:r w:rsidRPr="0036628D">
              <w:rPr>
                <w:rFonts w:ascii="Calibri Light" w:eastAsia="Calibri" w:hAnsi="Calibri Light" w:cs="Calibri Light"/>
                <w:position w:val="1"/>
                <w:sz w:val="20"/>
                <w:szCs w:val="20"/>
              </w:rPr>
              <w:t>e</w:t>
            </w:r>
          </w:p>
          <w:p w14:paraId="49D05DF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D</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artm</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9"/>
                <w:sz w:val="20"/>
                <w:szCs w:val="20"/>
              </w:rPr>
              <w:t xml:space="preserve"> </w:t>
            </w:r>
            <w:r w:rsidRPr="0036628D">
              <w:rPr>
                <w:rFonts w:ascii="Calibri Light" w:eastAsia="Calibri" w:hAnsi="Calibri Light" w:cs="Calibri Light"/>
                <w:spacing w:val="-1"/>
                <w:sz w:val="20"/>
                <w:szCs w:val="20"/>
              </w:rPr>
              <w:t>f</w:t>
            </w:r>
            <w:r w:rsidRPr="0036628D">
              <w:rPr>
                <w:rFonts w:ascii="Calibri Light" w:eastAsia="Calibri" w:hAnsi="Calibri Light" w:cs="Calibri Light"/>
                <w:sz w:val="20"/>
                <w:szCs w:val="20"/>
              </w:rPr>
              <w:t>or</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pacing w:val="1"/>
                <w:sz w:val="20"/>
                <w:szCs w:val="20"/>
              </w:rPr>
              <w:t>Edu</w:t>
            </w:r>
            <w:r w:rsidRPr="0036628D">
              <w:rPr>
                <w:rFonts w:ascii="Calibri Light" w:eastAsia="Calibri" w:hAnsi="Calibri Light" w:cs="Calibri Light"/>
                <w:sz w:val="20"/>
                <w:szCs w:val="20"/>
              </w:rPr>
              <w:t>ca</w:t>
            </w: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ion</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pacing w:val="1"/>
                <w:sz w:val="20"/>
                <w:szCs w:val="20"/>
              </w:rPr>
              <w:t>an</w:t>
            </w:r>
            <w:r w:rsidRPr="0036628D">
              <w:rPr>
                <w:rFonts w:ascii="Calibri Light" w:eastAsia="Calibri" w:hAnsi="Calibri Light" w:cs="Calibri Light"/>
                <w:sz w:val="20"/>
                <w:szCs w:val="20"/>
              </w:rPr>
              <w:t>d</w:t>
            </w:r>
          </w:p>
          <w:p w14:paraId="59B2157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Skills</w:t>
            </w:r>
          </w:p>
        </w:tc>
        <w:tc>
          <w:tcPr>
            <w:tcW w:w="1277" w:type="dxa"/>
            <w:tcBorders>
              <w:top w:val="single" w:sz="4" w:space="0" w:color="000000"/>
              <w:left w:val="single" w:sz="4" w:space="0" w:color="000000"/>
              <w:bottom w:val="single" w:sz="4" w:space="0" w:color="000000"/>
              <w:right w:val="single" w:sz="4" w:space="0" w:color="000000"/>
            </w:tcBorders>
            <w:vAlign w:val="center"/>
          </w:tcPr>
          <w:p w14:paraId="1FEE4150"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124C4DB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Edu</w:t>
            </w:r>
            <w:r w:rsidRPr="0036628D">
              <w:rPr>
                <w:rFonts w:ascii="Calibri Light" w:eastAsia="Calibri" w:hAnsi="Calibri Light" w:cs="Calibri Light"/>
                <w:position w:val="1"/>
                <w:sz w:val="20"/>
                <w:szCs w:val="20"/>
              </w:rPr>
              <w:t>ca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ion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
                <w:position w:val="1"/>
                <w:sz w:val="20"/>
                <w:szCs w:val="20"/>
              </w:rPr>
              <w:t>G</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ve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or</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0"/>
                <w:position w:val="1"/>
                <w:sz w:val="20"/>
                <w:szCs w:val="20"/>
              </w:rPr>
              <w:t xml:space="preserve"> </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nnu</w:t>
            </w:r>
            <w:r w:rsidRPr="0036628D">
              <w:rPr>
                <w:rFonts w:ascii="Calibri Light" w:eastAsia="Calibri" w:hAnsi="Calibri Light" w:cs="Calibri Light"/>
                <w:position w:val="1"/>
                <w:sz w:val="20"/>
                <w:szCs w:val="20"/>
              </w:rPr>
              <w:t>al</w:t>
            </w:r>
          </w:p>
          <w:p w14:paraId="144D388D" w14:textId="77777777" w:rsidR="009A42F5" w:rsidRPr="0036628D" w:rsidRDefault="009A42F5" w:rsidP="007B3106">
            <w:pPr>
              <w:spacing w:after="0" w:line="240" w:lineRule="auto"/>
              <w:ind w:left="102" w:right="393"/>
              <w:rPr>
                <w:rFonts w:ascii="Calibri Light" w:eastAsia="Calibri" w:hAnsi="Calibri Light" w:cs="Calibri Light"/>
                <w:sz w:val="20"/>
                <w:szCs w:val="20"/>
              </w:rPr>
            </w:pP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orts)</w:t>
            </w:r>
            <w:r w:rsidRPr="0036628D">
              <w:rPr>
                <w:rFonts w:ascii="Calibri Light" w:eastAsia="Calibri" w:hAnsi="Calibri Light" w:cs="Calibri Light"/>
                <w:spacing w:val="-8"/>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1"/>
                <w:sz w:val="20"/>
                <w:szCs w:val="20"/>
              </w:rPr>
              <w:t>En</w:t>
            </w:r>
            <w:r w:rsidRPr="0036628D">
              <w:rPr>
                <w:rFonts w:ascii="Calibri Light" w:eastAsia="Calibri" w:hAnsi="Calibri Light" w:cs="Calibri Light"/>
                <w:sz w:val="20"/>
                <w:szCs w:val="20"/>
              </w:rPr>
              <w:t>gla</w:t>
            </w:r>
            <w:r w:rsidRPr="0036628D">
              <w:rPr>
                <w:rFonts w:ascii="Calibri Light" w:eastAsia="Calibri" w:hAnsi="Calibri Light" w:cs="Calibri Light"/>
                <w:spacing w:val="1"/>
                <w:sz w:val="20"/>
                <w:szCs w:val="20"/>
              </w:rPr>
              <w:t>nd</w:t>
            </w:r>
            <w:r w:rsidRPr="0036628D">
              <w:rPr>
                <w:rFonts w:ascii="Calibri Light" w:eastAsia="Calibri" w:hAnsi="Calibri Light" w:cs="Calibri Light"/>
                <w:sz w:val="20"/>
                <w:szCs w:val="20"/>
              </w:rPr>
              <w:t>) (A</w:t>
            </w:r>
            <w:r w:rsidRPr="0036628D">
              <w:rPr>
                <w:rFonts w:ascii="Calibri Light" w:eastAsia="Calibri" w:hAnsi="Calibri Light" w:cs="Calibri Light"/>
                <w:spacing w:val="1"/>
                <w:sz w:val="20"/>
                <w:szCs w:val="20"/>
              </w:rPr>
              <w:t>m</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nd</w:t>
            </w:r>
            <w:r w:rsidRPr="0036628D">
              <w:rPr>
                <w:rFonts w:ascii="Calibri Light" w:eastAsia="Calibri" w:hAnsi="Calibri Light" w:cs="Calibri Light"/>
                <w:spacing w:val="-1"/>
                <w:sz w:val="20"/>
                <w:szCs w:val="20"/>
              </w:rPr>
              <w:t>me</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11"/>
                <w:sz w:val="20"/>
                <w:szCs w:val="20"/>
              </w:rPr>
              <w:t xml:space="preserve"> </w:t>
            </w:r>
            <w:r w:rsidRPr="0036628D">
              <w:rPr>
                <w:rFonts w:ascii="Calibri Light" w:eastAsia="Calibri" w:hAnsi="Calibri Light" w:cs="Calibri Light"/>
                <w:spacing w:val="2"/>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g</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la</w:t>
            </w: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io</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s</w:t>
            </w:r>
          </w:p>
          <w:p w14:paraId="717F2401" w14:textId="77777777" w:rsidR="009A42F5" w:rsidRPr="0036628D" w:rsidRDefault="009A42F5" w:rsidP="007B3106">
            <w:pPr>
              <w:rPr>
                <w:rFonts w:ascii="Calibri Light" w:hAnsi="Calibri Light" w:cs="Calibri Light"/>
              </w:rPr>
            </w:pPr>
            <w:r w:rsidRPr="0036628D">
              <w:rPr>
                <w:rFonts w:ascii="Calibri Light" w:eastAsia="Calibri" w:hAnsi="Calibri Light" w:cs="Calibri Light"/>
                <w:sz w:val="20"/>
                <w:szCs w:val="20"/>
              </w:rPr>
              <w:t>200</w:t>
            </w:r>
            <w:r w:rsidRPr="0036628D">
              <w:rPr>
                <w:rFonts w:ascii="Calibri Light" w:eastAsia="Calibri" w:hAnsi="Calibri Light" w:cs="Calibri Light"/>
                <w:spacing w:val="-1"/>
                <w:sz w:val="20"/>
                <w:szCs w:val="20"/>
              </w:rPr>
              <w:t>2</w:t>
            </w:r>
            <w:r w:rsidRPr="0036628D">
              <w:rPr>
                <w:rFonts w:ascii="Calibri Light" w:eastAsia="Calibri" w:hAnsi="Calibri Light" w:cs="Calibri Light"/>
                <w:sz w:val="20"/>
                <w:szCs w:val="20"/>
              </w:rPr>
              <w:t>.SI</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pacing w:val="2"/>
                <w:sz w:val="20"/>
                <w:szCs w:val="20"/>
              </w:rPr>
              <w:t>2</w:t>
            </w:r>
            <w:r w:rsidRPr="0036628D">
              <w:rPr>
                <w:rFonts w:ascii="Calibri Light" w:eastAsia="Calibri" w:hAnsi="Calibri Light" w:cs="Calibri Light"/>
                <w:sz w:val="20"/>
                <w:szCs w:val="20"/>
              </w:rPr>
              <w:t>002</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o</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1171</w:t>
            </w:r>
          </w:p>
        </w:tc>
        <w:tc>
          <w:tcPr>
            <w:tcW w:w="2903" w:type="dxa"/>
            <w:tcBorders>
              <w:top w:val="single" w:sz="4" w:space="0" w:color="000000"/>
              <w:left w:val="single" w:sz="4" w:space="0" w:color="000000"/>
              <w:bottom w:val="single" w:sz="4" w:space="0" w:color="000000"/>
              <w:right w:val="single" w:sz="4" w:space="0" w:color="000000"/>
            </w:tcBorders>
            <w:vAlign w:val="center"/>
          </w:tcPr>
          <w:p w14:paraId="35952FB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 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ort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3"/>
                <w:position w:val="1"/>
                <w:sz w:val="20"/>
                <w:szCs w:val="20"/>
              </w:rPr>
              <w:t>1</w:t>
            </w:r>
            <w:r w:rsidRPr="0036628D">
              <w:rPr>
                <w:rFonts w:ascii="Calibri Light" w:eastAsia="Calibri" w:hAnsi="Calibri Light" w:cs="Calibri Light"/>
                <w:position w:val="1"/>
                <w:sz w:val="20"/>
                <w:szCs w:val="20"/>
              </w:rPr>
              <w:t>0</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3753D1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58F5B5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r w:rsidR="009A42F5" w:rsidRPr="0036628D" w14:paraId="059DB19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1D819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Pr</w:t>
            </w:r>
            <w:r w:rsidRPr="0036628D">
              <w:rPr>
                <w:rFonts w:ascii="Calibri Light" w:eastAsia="Calibri" w:hAnsi="Calibri Light" w:cs="Calibri Light"/>
                <w:spacing w:val="1"/>
                <w:position w:val="1"/>
                <w:sz w:val="20"/>
                <w:szCs w:val="20"/>
              </w:rPr>
              <w:t>op</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als</w:t>
            </w:r>
            <w:r w:rsidRPr="0036628D">
              <w:rPr>
                <w:rFonts w:ascii="Calibri Light" w:eastAsia="Calibri" w:hAnsi="Calibri Light" w:cs="Calibri Light"/>
                <w:spacing w:val="-9"/>
                <w:position w:val="1"/>
                <w:sz w:val="20"/>
                <w:szCs w:val="20"/>
              </w:rPr>
              <w:t xml:space="preserve"> </w:t>
            </w:r>
            <w:r w:rsidRPr="0036628D">
              <w:rPr>
                <w:rFonts w:ascii="Calibri Light" w:eastAsia="Calibri" w:hAnsi="Calibri Light" w:cs="Calibri Light"/>
                <w:position w:val="1"/>
                <w:sz w:val="20"/>
                <w:szCs w:val="20"/>
              </w:rPr>
              <w:t>for</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ools</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c</w:t>
            </w:r>
            <w:r w:rsidRPr="0036628D">
              <w:rPr>
                <w:rFonts w:ascii="Calibri Light" w:eastAsia="Calibri" w:hAnsi="Calibri Light" w:cs="Calibri Light"/>
                <w:spacing w:val="3"/>
                <w:position w:val="1"/>
                <w:sz w:val="20"/>
                <w:szCs w:val="20"/>
              </w:rPr>
              <w:t>o</w:t>
            </w:r>
            <w:r w:rsidRPr="0036628D">
              <w:rPr>
                <w:rFonts w:ascii="Calibri Light" w:eastAsia="Calibri" w:hAnsi="Calibri Light" w:cs="Calibri Light"/>
                <w:spacing w:val="-1"/>
                <w:position w:val="1"/>
                <w:sz w:val="20"/>
                <w:szCs w:val="20"/>
              </w:rPr>
              <w:t>me</w:t>
            </w:r>
            <w:r w:rsidRPr="0036628D">
              <w:rPr>
                <w:rFonts w:ascii="Calibri Light" w:eastAsia="Calibri" w:hAnsi="Calibri Light" w:cs="Calibri Light"/>
                <w:position w:val="1"/>
                <w:sz w:val="20"/>
                <w:szCs w:val="20"/>
              </w:rPr>
              <w:t>,</w:t>
            </w:r>
          </w:p>
          <w:p w14:paraId="3A69728C"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or</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pacing w:val="1"/>
                <w:sz w:val="20"/>
                <w:szCs w:val="20"/>
              </w:rPr>
              <w:t>b</w:t>
            </w:r>
            <w:r w:rsidRPr="0036628D">
              <w:rPr>
                <w:rFonts w:ascii="Calibri Light" w:eastAsia="Calibri" w:hAnsi="Calibri Light" w:cs="Calibri Light"/>
                <w:sz w:val="20"/>
                <w:szCs w:val="20"/>
              </w:rPr>
              <w:t>e</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e</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ab</w:t>
            </w:r>
            <w:r w:rsidRPr="0036628D">
              <w:rPr>
                <w:rFonts w:ascii="Calibri Light" w:eastAsia="Calibri" w:hAnsi="Calibri Light" w:cs="Calibri Light"/>
                <w:sz w:val="20"/>
                <w:szCs w:val="20"/>
              </w:rPr>
              <w:t>li</w:t>
            </w:r>
            <w:r w:rsidRPr="0036628D">
              <w:rPr>
                <w:rFonts w:ascii="Calibri Light" w:eastAsia="Calibri" w:hAnsi="Calibri Light" w:cs="Calibri Light"/>
                <w:spacing w:val="-1"/>
                <w:sz w:val="20"/>
                <w:szCs w:val="20"/>
              </w:rPr>
              <w:t>s</w:t>
            </w:r>
            <w:r w:rsidRPr="0036628D">
              <w:rPr>
                <w:rFonts w:ascii="Calibri Light" w:eastAsia="Calibri" w:hAnsi="Calibri Light" w:cs="Calibri Light"/>
                <w:spacing w:val="3"/>
                <w:sz w:val="20"/>
                <w:szCs w:val="20"/>
              </w:rPr>
              <w:t>h</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d</w:t>
            </w:r>
            <w:r w:rsidRPr="0036628D">
              <w:rPr>
                <w:rFonts w:ascii="Calibri Light" w:eastAsia="Calibri" w:hAnsi="Calibri Light" w:cs="Calibri Light"/>
                <w:spacing w:val="-8"/>
                <w:sz w:val="20"/>
                <w:szCs w:val="20"/>
              </w:rPr>
              <w:t xml:space="preserve"> </w:t>
            </w:r>
            <w:r w:rsidRPr="0036628D">
              <w:rPr>
                <w:rFonts w:ascii="Calibri Light" w:eastAsia="Calibri" w:hAnsi="Calibri Light" w:cs="Calibri Light"/>
                <w:spacing w:val="1"/>
                <w:sz w:val="20"/>
                <w:szCs w:val="20"/>
              </w:rPr>
              <w:t>a</w:t>
            </w:r>
            <w:r w:rsidRPr="0036628D">
              <w:rPr>
                <w:rFonts w:ascii="Calibri Light" w:eastAsia="Calibri" w:hAnsi="Calibri Light" w:cs="Calibri Light"/>
                <w:sz w:val="20"/>
                <w:szCs w:val="20"/>
              </w:rPr>
              <w:t>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p</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2"/>
                <w:sz w:val="20"/>
                <w:szCs w:val="20"/>
              </w:rPr>
              <w:t>c</w:t>
            </w:r>
            <w:r w:rsidRPr="0036628D">
              <w:rPr>
                <w:rFonts w:ascii="Calibri Light" w:eastAsia="Calibri" w:hAnsi="Calibri Light" w:cs="Calibri Light"/>
                <w:sz w:val="20"/>
                <w:szCs w:val="20"/>
              </w:rPr>
              <w:t>iali</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t</w:t>
            </w:r>
          </w:p>
          <w:p w14:paraId="7A5C3FD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St</w:t>
            </w:r>
            <w:r w:rsidRPr="0036628D">
              <w:rPr>
                <w:rFonts w:ascii="Calibri Light" w:eastAsia="Calibri" w:hAnsi="Calibri Light" w:cs="Calibri Light"/>
                <w:spacing w:val="1"/>
                <w:sz w:val="20"/>
                <w:szCs w:val="20"/>
              </w:rPr>
              <w:t>a</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s</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w:t>
            </w:r>
            <w:r w:rsidRPr="0036628D">
              <w:rPr>
                <w:rFonts w:ascii="Calibri Light" w:eastAsia="Calibri" w:hAnsi="Calibri Light" w:cs="Calibri Light"/>
                <w:spacing w:val="2"/>
                <w:sz w:val="20"/>
                <w:szCs w:val="20"/>
              </w:rPr>
              <w:t>l</w:t>
            </w:r>
            <w:r w:rsidRPr="0036628D">
              <w:rPr>
                <w:rFonts w:ascii="Calibri Light" w:eastAsia="Calibri" w:hAnsi="Calibri Light" w:cs="Calibri Light"/>
                <w:sz w:val="20"/>
                <w:szCs w:val="20"/>
              </w:rPr>
              <w:t>s</w:t>
            </w:r>
          </w:p>
        </w:tc>
        <w:tc>
          <w:tcPr>
            <w:tcW w:w="1277" w:type="dxa"/>
            <w:tcBorders>
              <w:top w:val="single" w:sz="4" w:space="0" w:color="000000"/>
              <w:left w:val="single" w:sz="4" w:space="0" w:color="000000"/>
              <w:bottom w:val="single" w:sz="4" w:space="0" w:color="000000"/>
              <w:right w:val="single" w:sz="4" w:space="0" w:color="000000"/>
            </w:tcBorders>
            <w:vAlign w:val="center"/>
          </w:tcPr>
          <w:p w14:paraId="400948C2"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F3922DA"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DFAE003" w14:textId="77777777" w:rsidR="009A42F5" w:rsidRPr="0036628D" w:rsidRDefault="009A42F5" w:rsidP="007B3106">
            <w:pPr>
              <w:spacing w:after="0" w:line="240" w:lineRule="auto"/>
              <w:rPr>
                <w:rFonts w:ascii="Calibri Light" w:hAnsi="Calibri Light" w:cs="Calibri Light"/>
              </w:rPr>
            </w:pPr>
            <w:r w:rsidRPr="0036628D">
              <w:rPr>
                <w:rFonts w:ascii="Calibri Light" w:eastAsia="Calibri" w:hAnsi="Calibri Light" w:cs="Calibri Light"/>
                <w:position w:val="1"/>
                <w:sz w:val="20"/>
                <w:szCs w:val="20"/>
              </w:rPr>
              <w:t>Curr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ar</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3</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3"/>
                <w:position w:val="1"/>
                <w:sz w:val="20"/>
                <w:szCs w:val="20"/>
              </w:rPr>
              <w:t>r</w:t>
            </w:r>
            <w:r w:rsidRPr="0036628D">
              <w:rPr>
                <w:rFonts w:ascii="Calibri Light" w:eastAsia="Calibri" w:hAnsi="Calibri Light" w:cs="Calibri Light"/>
                <w:position w:val="1"/>
                <w:sz w:val="20"/>
                <w:szCs w:val="20"/>
              </w:rPr>
              <w:t>s</w:t>
            </w:r>
          </w:p>
        </w:tc>
        <w:tc>
          <w:tcPr>
            <w:tcW w:w="3686" w:type="dxa"/>
            <w:tcBorders>
              <w:top w:val="single" w:sz="4" w:space="0" w:color="000000"/>
              <w:left w:val="single" w:sz="4" w:space="0" w:color="000000"/>
              <w:bottom w:val="single" w:sz="4" w:space="0" w:color="000000"/>
              <w:right w:val="single" w:sz="4" w:space="0" w:color="000000"/>
            </w:tcBorders>
            <w:vAlign w:val="center"/>
          </w:tcPr>
          <w:p w14:paraId="6C708C4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4C1B08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bl>
    <w:p w14:paraId="0DB1B39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54345E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1277"/>
        <w:gridCol w:w="1135"/>
        <w:gridCol w:w="2693"/>
        <w:gridCol w:w="3896"/>
        <w:gridCol w:w="2977"/>
      </w:tblGrid>
      <w:tr w:rsidR="009A42F5" w:rsidRPr="0036628D" w14:paraId="3CE5B6E2" w14:textId="77777777" w:rsidTr="007B3106">
        <w:trPr>
          <w:trHeight w:hRule="exact" w:val="302"/>
        </w:trPr>
        <w:tc>
          <w:tcPr>
            <w:tcW w:w="15062" w:type="dxa"/>
            <w:gridSpan w:val="6"/>
            <w:tcBorders>
              <w:top w:val="single" w:sz="4" w:space="0" w:color="000000"/>
              <w:left w:val="single" w:sz="4" w:space="0" w:color="000000"/>
              <w:bottom w:val="single" w:sz="4" w:space="0" w:color="000000"/>
              <w:right w:val="single" w:sz="4" w:space="0" w:color="000000"/>
            </w:tcBorders>
            <w:vAlign w:val="center"/>
          </w:tcPr>
          <w:p w14:paraId="30DD828A" w14:textId="77777777" w:rsidR="009A42F5" w:rsidRPr="0036628D" w:rsidRDefault="009A42F5" w:rsidP="007B3106">
            <w:pPr>
              <w:pStyle w:val="Heading3"/>
              <w:spacing w:before="0" w:line="240" w:lineRule="auto"/>
              <w:rPr>
                <w:rFonts w:ascii="Calibri Light" w:eastAsia="Calibri" w:hAnsi="Calibri Light" w:cs="Calibri Light"/>
                <w:b/>
              </w:rPr>
            </w:pPr>
            <w:bookmarkStart w:id="27" w:name="_Toc511903651"/>
            <w:bookmarkStart w:id="28" w:name="_Toc531341587"/>
            <w:r w:rsidRPr="0036628D">
              <w:rPr>
                <w:rFonts w:ascii="Calibri Light" w:eastAsia="Calibri" w:hAnsi="Calibri Light" w:cs="Calibri Light"/>
                <w:b/>
              </w:rPr>
              <w:t>Head Teacher and Senior Management Team</w:t>
            </w:r>
            <w:bookmarkEnd w:id="27"/>
            <w:bookmarkEnd w:id="28"/>
          </w:p>
        </w:tc>
      </w:tr>
      <w:tr w:rsidR="009A42F5" w:rsidRPr="0036628D" w14:paraId="5BDAACE5" w14:textId="77777777" w:rsidTr="007B3106">
        <w:trPr>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A5D2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80769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A512F7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796576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A2B65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563B32B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14F53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0FFFF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AA38B9D"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F27C00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Logbooks of activity in the school maintained by the Head Teacher</w:t>
            </w:r>
          </w:p>
        </w:tc>
        <w:tc>
          <w:tcPr>
            <w:tcW w:w="1277" w:type="dxa"/>
            <w:tcBorders>
              <w:top w:val="single" w:sz="4" w:space="0" w:color="000000"/>
              <w:left w:val="single" w:sz="4" w:space="0" w:color="000000"/>
              <w:bottom w:val="single" w:sz="4" w:space="0" w:color="000000"/>
              <w:right w:val="single" w:sz="4" w:space="0" w:color="000000"/>
            </w:tcBorders>
            <w:vAlign w:val="center"/>
          </w:tcPr>
          <w:p w14:paraId="62FFC46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91DC1A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59A627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last entry in the book + a minimum of 6 years then reviews.</w:t>
            </w:r>
          </w:p>
        </w:tc>
        <w:tc>
          <w:tcPr>
            <w:tcW w:w="3896" w:type="dxa"/>
            <w:tcBorders>
              <w:top w:val="single" w:sz="4" w:space="0" w:color="000000"/>
              <w:left w:val="single" w:sz="4" w:space="0" w:color="000000"/>
              <w:bottom w:val="single" w:sz="4" w:space="0" w:color="000000"/>
              <w:right w:val="single" w:sz="4" w:space="0" w:color="000000"/>
            </w:tcBorders>
            <w:vAlign w:val="center"/>
          </w:tcPr>
          <w:p w14:paraId="1EC0E17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896C22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50798E94"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F2FF56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Minutes of Senior Management Team meetings and the meetings of other internal administrative bodies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1DE5611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3CA2A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DC138D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the meeting + 3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78ADB1C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3A89B8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26190A0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25F94B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Reports created by the Head Teacher or the Management Team</w:t>
            </w:r>
          </w:p>
        </w:tc>
        <w:tc>
          <w:tcPr>
            <w:tcW w:w="1277" w:type="dxa"/>
            <w:tcBorders>
              <w:top w:val="single" w:sz="4" w:space="0" w:color="000000"/>
              <w:left w:val="single" w:sz="4" w:space="0" w:color="000000"/>
              <w:bottom w:val="single" w:sz="4" w:space="0" w:color="000000"/>
              <w:right w:val="single" w:sz="4" w:space="0" w:color="000000"/>
            </w:tcBorders>
            <w:vAlign w:val="center"/>
          </w:tcPr>
          <w:p w14:paraId="07D804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52C819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7741F80"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the report + a minimum of 3 years then reviews.</w:t>
            </w:r>
          </w:p>
        </w:tc>
        <w:tc>
          <w:tcPr>
            <w:tcW w:w="3896" w:type="dxa"/>
            <w:tcBorders>
              <w:top w:val="single" w:sz="4" w:space="0" w:color="000000"/>
              <w:left w:val="single" w:sz="4" w:space="0" w:color="000000"/>
              <w:bottom w:val="single" w:sz="4" w:space="0" w:color="000000"/>
              <w:right w:val="single" w:sz="4" w:space="0" w:color="000000"/>
            </w:tcBorders>
            <w:vAlign w:val="center"/>
          </w:tcPr>
          <w:p w14:paraId="5CE93A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A6F97A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5803F68C"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9A18E6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Records created by head teachers, deputy head teachers, heads of year and other members of staff with administrative responsibilities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35E198B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2AAC189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737511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academic year + 6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102E8DB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65004FD8" w14:textId="77777777" w:rsidR="009A42F5" w:rsidRPr="0036628D" w:rsidRDefault="009A42F5" w:rsidP="007B3106">
            <w:pPr>
              <w:rPr>
                <w:rFonts w:ascii="Calibri Light" w:hAnsi="Calibri Light" w:cs="Calibri Light"/>
              </w:rPr>
            </w:pPr>
          </w:p>
        </w:tc>
      </w:tr>
      <w:tr w:rsidR="009A42F5" w:rsidRPr="0036628D" w14:paraId="118F2E5B"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B1633F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Correspondence created by head teachers, deputy head teachers, heads of year and other members of staff with administrative responsibilities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0DD4AC8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32EA8A8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AD2648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correspondence + 3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2468051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4598CA21" w14:textId="77777777" w:rsidR="009A42F5" w:rsidRPr="0036628D" w:rsidRDefault="009A42F5" w:rsidP="007B3106">
            <w:pPr>
              <w:rPr>
                <w:rFonts w:ascii="Calibri Light" w:hAnsi="Calibri Light" w:cs="Calibri Light"/>
              </w:rPr>
            </w:pPr>
          </w:p>
        </w:tc>
      </w:tr>
      <w:tr w:rsidR="009A42F5" w:rsidRPr="0036628D" w14:paraId="65411642"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3CF20EC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Professional Development Plans</w:t>
            </w:r>
          </w:p>
        </w:tc>
        <w:tc>
          <w:tcPr>
            <w:tcW w:w="1277" w:type="dxa"/>
            <w:tcBorders>
              <w:top w:val="single" w:sz="4" w:space="0" w:color="000000"/>
              <w:left w:val="single" w:sz="4" w:space="0" w:color="000000"/>
              <w:bottom w:val="single" w:sz="4" w:space="0" w:color="000000"/>
              <w:right w:val="single" w:sz="4" w:space="0" w:color="000000"/>
            </w:tcBorders>
            <w:vAlign w:val="center"/>
          </w:tcPr>
          <w:p w14:paraId="2D2DF19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5698F22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48EE85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plan + 6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3974E69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54C00307" w14:textId="77777777" w:rsidR="009A42F5" w:rsidRPr="0036628D" w:rsidRDefault="009A42F5" w:rsidP="007B3106">
            <w:pPr>
              <w:rPr>
                <w:rFonts w:ascii="Calibri Light" w:hAnsi="Calibri Light" w:cs="Calibri Light"/>
              </w:rPr>
            </w:pPr>
          </w:p>
        </w:tc>
      </w:tr>
      <w:tr w:rsidR="009A42F5" w:rsidRPr="0036628D" w14:paraId="71CA76EA"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CFFBF5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Development Plans</w:t>
            </w:r>
          </w:p>
        </w:tc>
        <w:tc>
          <w:tcPr>
            <w:tcW w:w="1277" w:type="dxa"/>
            <w:tcBorders>
              <w:top w:val="single" w:sz="4" w:space="0" w:color="000000"/>
              <w:left w:val="single" w:sz="4" w:space="0" w:color="000000"/>
              <w:bottom w:val="single" w:sz="4" w:space="0" w:color="000000"/>
              <w:right w:val="single" w:sz="4" w:space="0" w:color="000000"/>
            </w:tcBorders>
            <w:vAlign w:val="center"/>
          </w:tcPr>
          <w:p w14:paraId="4A5C2C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4D24C1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2CE83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plan + 3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53D545AB"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37DE9A19" w14:textId="77777777" w:rsidR="009A42F5" w:rsidRPr="0036628D" w:rsidRDefault="009A42F5" w:rsidP="007B3106">
            <w:pPr>
              <w:rPr>
                <w:rFonts w:ascii="Calibri Light" w:hAnsi="Calibri Light" w:cs="Calibri Light"/>
              </w:rPr>
            </w:pPr>
          </w:p>
        </w:tc>
      </w:tr>
      <w:tr w:rsidR="009A42F5" w:rsidRPr="0036628D" w14:paraId="69AFC089"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F40D3E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School Privacy Notice which is sent to Parents and Pupils </w:t>
            </w:r>
          </w:p>
        </w:tc>
        <w:tc>
          <w:tcPr>
            <w:tcW w:w="1277" w:type="dxa"/>
            <w:tcBorders>
              <w:top w:val="single" w:sz="4" w:space="0" w:color="000000"/>
              <w:left w:val="single" w:sz="4" w:space="0" w:color="000000"/>
              <w:bottom w:val="single" w:sz="4" w:space="0" w:color="000000"/>
              <w:right w:val="single" w:sz="4" w:space="0" w:color="000000"/>
            </w:tcBorders>
            <w:vAlign w:val="center"/>
          </w:tcPr>
          <w:p w14:paraId="750F6B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6B998C0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C9D57A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superseded + 6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3B39B382"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FA86176" w14:textId="77777777" w:rsidR="009A42F5" w:rsidRPr="0036628D" w:rsidRDefault="009A42F5" w:rsidP="007B3106">
            <w:pPr>
              <w:rPr>
                <w:rFonts w:ascii="Calibri Light" w:hAnsi="Calibri Light" w:cs="Calibri Light"/>
              </w:rPr>
            </w:pPr>
          </w:p>
        </w:tc>
      </w:tr>
    </w:tbl>
    <w:p w14:paraId="167A2B5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7DDDE8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AEE225"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218"/>
        <w:gridCol w:w="1059"/>
        <w:gridCol w:w="69"/>
        <w:gridCol w:w="1066"/>
        <w:gridCol w:w="1486"/>
        <w:gridCol w:w="3118"/>
        <w:gridCol w:w="4962"/>
        <w:gridCol w:w="119"/>
      </w:tblGrid>
      <w:tr w:rsidR="009A42F5" w:rsidRPr="0036628D" w14:paraId="1CBCE107" w14:textId="77777777" w:rsidTr="007B3106">
        <w:trPr>
          <w:gridAfter w:val="1"/>
          <w:wAfter w:w="119" w:type="dxa"/>
          <w:trHeight w:hRule="exact" w:val="302"/>
        </w:trPr>
        <w:tc>
          <w:tcPr>
            <w:tcW w:w="15062" w:type="dxa"/>
            <w:gridSpan w:val="8"/>
            <w:tcBorders>
              <w:top w:val="single" w:sz="4" w:space="0" w:color="000000"/>
              <w:left w:val="single" w:sz="4" w:space="0" w:color="000000"/>
              <w:bottom w:val="single" w:sz="4" w:space="0" w:color="000000"/>
              <w:right w:val="single" w:sz="4" w:space="0" w:color="000000"/>
            </w:tcBorders>
            <w:vAlign w:val="center"/>
          </w:tcPr>
          <w:p w14:paraId="61267E01" w14:textId="77777777" w:rsidR="009A42F5" w:rsidRPr="0036628D" w:rsidRDefault="009A42F5" w:rsidP="007B3106">
            <w:pPr>
              <w:pStyle w:val="Heading3"/>
              <w:spacing w:before="0" w:line="240" w:lineRule="auto"/>
              <w:rPr>
                <w:rFonts w:ascii="Calibri Light" w:eastAsia="Calibri" w:hAnsi="Calibri Light" w:cs="Calibri Light"/>
                <w:b/>
              </w:rPr>
            </w:pPr>
            <w:bookmarkStart w:id="29" w:name="_Toc511903652"/>
            <w:bookmarkStart w:id="30" w:name="_Toc531341588"/>
            <w:r w:rsidRPr="0036628D">
              <w:rPr>
                <w:rFonts w:ascii="Calibri Light" w:eastAsia="Calibri" w:hAnsi="Calibri Light" w:cs="Calibri Light"/>
                <w:b/>
              </w:rPr>
              <w:t>Admissions Process</w:t>
            </w:r>
            <w:bookmarkEnd w:id="29"/>
            <w:bookmarkEnd w:id="30"/>
          </w:p>
        </w:tc>
      </w:tr>
      <w:tr w:rsidR="009A42F5" w:rsidRPr="0036628D" w14:paraId="3095EE44" w14:textId="77777777" w:rsidTr="007B3106">
        <w:trPr>
          <w:gridAfter w:val="1"/>
          <w:wAfter w:w="119" w:type="dxa"/>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119C4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A4A48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4A49E33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F9E394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0733A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3555A9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460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C824E2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CA6C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68D01D"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2E26A5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creation and implementation of the School Admissions’ Policy</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3174C7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6FDCA96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F5AB14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policy + 3 years then</w:t>
            </w:r>
          </w:p>
          <w:p w14:paraId="5550A05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review</w:t>
            </w:r>
          </w:p>
        </w:tc>
        <w:tc>
          <w:tcPr>
            <w:tcW w:w="4962" w:type="dxa"/>
            <w:tcBorders>
              <w:top w:val="single" w:sz="4" w:space="0" w:color="000000"/>
              <w:left w:val="single" w:sz="4" w:space="0" w:color="000000"/>
              <w:bottom w:val="single" w:sz="4" w:space="0" w:color="000000"/>
              <w:right w:val="single" w:sz="4" w:space="0" w:color="000000"/>
            </w:tcBorders>
            <w:vAlign w:val="center"/>
          </w:tcPr>
          <w:p w14:paraId="112389C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BE95773"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F04AC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 if the</w:t>
            </w:r>
          </w:p>
          <w:p w14:paraId="116B93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 is successful</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6707BD84"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2EFE6D7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1BB038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Admission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2E83A8A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F54A2F0"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1CC8F4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 if the appeal is</w:t>
            </w:r>
          </w:p>
          <w:p w14:paraId="6FA1489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unsuccessful</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196BCD9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57BAB47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30A9B27D"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Resolution of case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793131E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8700691"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CFBD59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Admissions </w:t>
            </w:r>
          </w:p>
          <w:p w14:paraId="043DB3D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Schools – Casual – if offer is accepted</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E28D22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0F1267C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5024EA3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3339B8B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D14D782"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CB8CA7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Admissions – </w:t>
            </w:r>
          </w:p>
          <w:p w14:paraId="283BC5E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Schools – Casual – if offer is declined</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182492E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4E255D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0A87659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Retain for 3 months</w:t>
            </w:r>
          </w:p>
        </w:tc>
        <w:tc>
          <w:tcPr>
            <w:tcW w:w="4962" w:type="dxa"/>
            <w:tcBorders>
              <w:top w:val="single" w:sz="4" w:space="0" w:color="000000"/>
              <w:left w:val="single" w:sz="4" w:space="0" w:color="000000"/>
              <w:bottom w:val="single" w:sz="4" w:space="0" w:color="000000"/>
              <w:right w:val="single" w:sz="4" w:space="0" w:color="000000"/>
            </w:tcBorders>
            <w:vAlign w:val="center"/>
          </w:tcPr>
          <w:p w14:paraId="0750AD4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D67E492"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39C781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Proof of address supplied</w:t>
            </w:r>
          </w:p>
          <w:p w14:paraId="04B7A0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by parents as part of the</w:t>
            </w:r>
          </w:p>
          <w:p w14:paraId="1382598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process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0AB139A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4BFCA80F" w14:textId="77777777" w:rsidR="009A42F5" w:rsidRPr="0036628D" w:rsidRDefault="009A42F5" w:rsidP="007B3106">
            <w:pPr>
              <w:autoSpaceDE w:val="0"/>
              <w:autoSpaceDN w:val="0"/>
              <w:adjustRightInd w:val="0"/>
              <w:spacing w:after="0" w:line="240" w:lineRule="auto"/>
              <w:ind w:left="142"/>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36C827B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37A91A6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C59B2B" w14:textId="77777777" w:rsidTr="007B3106">
        <w:trPr>
          <w:gridAfter w:val="1"/>
          <w:wAfter w:w="119" w:type="dxa"/>
          <w:trHeight w:val="567"/>
        </w:trPr>
        <w:tc>
          <w:tcPr>
            <w:tcW w:w="3084" w:type="dxa"/>
            <w:tcBorders>
              <w:top w:val="single" w:sz="4" w:space="0" w:color="000000"/>
              <w:left w:val="single" w:sz="4" w:space="0" w:color="000000"/>
              <w:bottom w:val="single" w:sz="4" w:space="0" w:color="FFFFFF" w:themeColor="background1"/>
              <w:right w:val="single" w:sz="4" w:space="0" w:color="000000"/>
            </w:tcBorders>
            <w:vAlign w:val="center"/>
          </w:tcPr>
          <w:p w14:paraId="45B8A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Supplementary Information</w:t>
            </w:r>
          </w:p>
          <w:p w14:paraId="57649BF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form including additional</w:t>
            </w:r>
          </w:p>
          <w:p w14:paraId="49C1583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information such as religion,</w:t>
            </w:r>
          </w:p>
          <w:p w14:paraId="1961C9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medical conditions etc.</w:t>
            </w:r>
          </w:p>
        </w:tc>
        <w:tc>
          <w:tcPr>
            <w:tcW w:w="1277" w:type="dxa"/>
            <w:gridSpan w:val="2"/>
            <w:vMerge w:val="restart"/>
            <w:tcBorders>
              <w:top w:val="single" w:sz="4" w:space="0" w:color="000000"/>
              <w:left w:val="single" w:sz="4" w:space="0" w:color="000000"/>
              <w:right w:val="single" w:sz="4" w:space="0" w:color="000000"/>
            </w:tcBorders>
            <w:vAlign w:val="center"/>
          </w:tcPr>
          <w:p w14:paraId="577D764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p w14:paraId="032F055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1135" w:type="dxa"/>
            <w:gridSpan w:val="2"/>
            <w:tcBorders>
              <w:top w:val="single" w:sz="4" w:space="0" w:color="000000"/>
              <w:left w:val="single" w:sz="4" w:space="0" w:color="000000"/>
              <w:bottom w:val="single" w:sz="4" w:space="0" w:color="auto"/>
              <w:right w:val="single" w:sz="4" w:space="0" w:color="000000"/>
            </w:tcBorders>
            <w:vAlign w:val="center"/>
          </w:tcPr>
          <w:p w14:paraId="3DEBBC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17AB970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2CCDC32F" w14:textId="77777777" w:rsidR="009A42F5" w:rsidRPr="0036628D" w:rsidRDefault="009A42F5" w:rsidP="007B3106">
            <w:pPr>
              <w:rPr>
                <w:rFonts w:ascii="Calibri Light" w:hAnsi="Calibri Light" w:cs="Calibri Light"/>
              </w:rPr>
            </w:pPr>
          </w:p>
        </w:tc>
      </w:tr>
      <w:tr w:rsidR="009A42F5" w:rsidRPr="0036628D" w14:paraId="676D9859" w14:textId="77777777" w:rsidTr="007B3106">
        <w:trPr>
          <w:gridAfter w:val="1"/>
          <w:wAfter w:w="119" w:type="dxa"/>
          <w:trHeight w:val="567"/>
        </w:trPr>
        <w:tc>
          <w:tcPr>
            <w:tcW w:w="3084" w:type="dxa"/>
            <w:tcBorders>
              <w:top w:val="single" w:sz="4" w:space="0" w:color="FFFFFF" w:themeColor="background1"/>
              <w:left w:val="single" w:sz="4" w:space="0" w:color="000000"/>
              <w:bottom w:val="single" w:sz="4" w:space="0" w:color="FFFFFF" w:themeColor="background1"/>
              <w:right w:val="single" w:sz="4" w:space="0" w:color="000000"/>
            </w:tcBorders>
            <w:vAlign w:val="center"/>
          </w:tcPr>
          <w:p w14:paraId="73DEAA31" w14:textId="77777777" w:rsidR="009A42F5" w:rsidRPr="0036628D" w:rsidRDefault="009A42F5" w:rsidP="009A42F5">
            <w:pPr>
              <w:pStyle w:val="ListParagraph"/>
              <w:numPr>
                <w:ilvl w:val="0"/>
                <w:numId w:val="5"/>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 successful admissions</w:t>
            </w:r>
          </w:p>
        </w:tc>
        <w:tc>
          <w:tcPr>
            <w:tcW w:w="1277" w:type="dxa"/>
            <w:gridSpan w:val="2"/>
            <w:vMerge/>
            <w:tcBorders>
              <w:left w:val="single" w:sz="4" w:space="0" w:color="000000"/>
              <w:bottom w:val="single" w:sz="4" w:space="0" w:color="FFFFFF" w:themeColor="background1"/>
              <w:right w:val="single" w:sz="4" w:space="0" w:color="000000"/>
            </w:tcBorders>
            <w:vAlign w:val="center"/>
          </w:tcPr>
          <w:p w14:paraId="40341775" w14:textId="77777777" w:rsidR="009A42F5" w:rsidRPr="0036628D" w:rsidRDefault="009A42F5" w:rsidP="007B3106">
            <w:pPr>
              <w:spacing w:after="0" w:line="242" w:lineRule="exact"/>
              <w:ind w:right="-20"/>
              <w:rPr>
                <w:rFonts w:ascii="Calibri Light" w:eastAsia="Calibri" w:hAnsi="Calibri Light" w:cs="Calibri Light"/>
                <w:bCs/>
                <w:spacing w:val="-1"/>
                <w:position w:val="1"/>
                <w:sz w:val="20"/>
                <w:szCs w:val="20"/>
              </w:rPr>
            </w:pPr>
          </w:p>
        </w:tc>
        <w:tc>
          <w:tcPr>
            <w:tcW w:w="1135" w:type="dxa"/>
            <w:gridSpan w:val="2"/>
            <w:tcBorders>
              <w:top w:val="single" w:sz="4" w:space="0" w:color="auto"/>
              <w:left w:val="single" w:sz="4" w:space="0" w:color="000000"/>
              <w:bottom w:val="single" w:sz="4" w:space="0" w:color="000000"/>
              <w:right w:val="single" w:sz="4" w:space="0" w:color="000000"/>
            </w:tcBorders>
            <w:vAlign w:val="center"/>
          </w:tcPr>
          <w:p w14:paraId="2974AE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C57843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w:t>
            </w:r>
          </w:p>
          <w:p w14:paraId="4479489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to the pupil file</w:t>
            </w:r>
          </w:p>
        </w:tc>
        <w:tc>
          <w:tcPr>
            <w:tcW w:w="4962" w:type="dxa"/>
            <w:tcBorders>
              <w:top w:val="single" w:sz="4" w:space="0" w:color="000000"/>
              <w:left w:val="single" w:sz="4" w:space="0" w:color="000000"/>
              <w:bottom w:val="single" w:sz="4" w:space="0" w:color="000000"/>
              <w:right w:val="single" w:sz="4" w:space="0" w:color="000000"/>
            </w:tcBorders>
            <w:vAlign w:val="center"/>
          </w:tcPr>
          <w:p w14:paraId="7BE3A6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23D77EF" w14:textId="77777777" w:rsidTr="007B3106">
        <w:trPr>
          <w:gridAfter w:val="1"/>
          <w:wAfter w:w="119" w:type="dxa"/>
          <w:trHeight w:val="567"/>
        </w:trPr>
        <w:tc>
          <w:tcPr>
            <w:tcW w:w="3084" w:type="dxa"/>
            <w:tcBorders>
              <w:top w:val="single" w:sz="4" w:space="0" w:color="FFFFFF" w:themeColor="background1"/>
              <w:left w:val="single" w:sz="4" w:space="0" w:color="000000"/>
              <w:bottom w:val="single" w:sz="4" w:space="0" w:color="000000"/>
              <w:right w:val="single" w:sz="4" w:space="0" w:color="000000"/>
            </w:tcBorders>
            <w:vAlign w:val="center"/>
          </w:tcPr>
          <w:p w14:paraId="727A8A09" w14:textId="77777777" w:rsidR="009A42F5" w:rsidRPr="0036628D" w:rsidRDefault="009A42F5" w:rsidP="009A42F5">
            <w:pPr>
              <w:pStyle w:val="ListParagraph"/>
              <w:numPr>
                <w:ilvl w:val="0"/>
                <w:numId w:val="5"/>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 unsuccessful admissions</w:t>
            </w:r>
          </w:p>
        </w:tc>
        <w:tc>
          <w:tcPr>
            <w:tcW w:w="1277" w:type="dxa"/>
            <w:gridSpan w:val="2"/>
            <w:tcBorders>
              <w:top w:val="single" w:sz="4" w:space="0" w:color="FFFFFF" w:themeColor="background1"/>
              <w:left w:val="single" w:sz="4" w:space="0" w:color="000000"/>
              <w:bottom w:val="single" w:sz="4" w:space="0" w:color="000000"/>
              <w:right w:val="single" w:sz="4" w:space="0" w:color="000000"/>
            </w:tcBorders>
            <w:vAlign w:val="center"/>
          </w:tcPr>
          <w:p w14:paraId="620E77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5FFFCA2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auto"/>
              <w:right w:val="single" w:sz="4" w:space="0" w:color="000000"/>
            </w:tcBorders>
            <w:vAlign w:val="center"/>
          </w:tcPr>
          <w:p w14:paraId="72FAFFD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appeals process completed</w:t>
            </w:r>
          </w:p>
        </w:tc>
        <w:tc>
          <w:tcPr>
            <w:tcW w:w="4962" w:type="dxa"/>
            <w:tcBorders>
              <w:top w:val="single" w:sz="4" w:space="0" w:color="000000"/>
              <w:left w:val="single" w:sz="4" w:space="0" w:color="000000"/>
              <w:bottom w:val="single" w:sz="4" w:space="0" w:color="000000"/>
              <w:right w:val="single" w:sz="4" w:space="0" w:color="000000"/>
            </w:tcBorders>
            <w:vAlign w:val="center"/>
          </w:tcPr>
          <w:p w14:paraId="2236253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AFD5239"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5B2EC8F7" w14:textId="77777777" w:rsidR="009A42F5" w:rsidRPr="0036628D" w:rsidRDefault="009A42F5" w:rsidP="007B3106">
            <w:p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Register of Admissions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2CE08D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3DB2F53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auto"/>
              <w:left w:val="single" w:sz="4" w:space="0" w:color="000000"/>
              <w:bottom w:val="single" w:sz="4" w:space="0" w:color="000000"/>
              <w:right w:val="single" w:sz="4" w:space="0" w:color="000000"/>
            </w:tcBorders>
            <w:vAlign w:val="center"/>
          </w:tcPr>
          <w:p w14:paraId="15768A4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Every entry must be preserved for 3 years from the point of entry.</w:t>
            </w:r>
          </w:p>
        </w:tc>
        <w:tc>
          <w:tcPr>
            <w:tcW w:w="4962" w:type="dxa"/>
            <w:tcBorders>
              <w:top w:val="single" w:sz="4" w:space="0" w:color="000000"/>
              <w:left w:val="single" w:sz="4" w:space="0" w:color="000000"/>
              <w:bottom w:val="single" w:sz="4" w:space="0" w:color="000000"/>
              <w:right w:val="single" w:sz="4" w:space="0" w:color="000000"/>
            </w:tcBorders>
            <w:vAlign w:val="center"/>
          </w:tcPr>
          <w:p w14:paraId="7FA2FE2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037A4AD" w14:textId="77777777" w:rsidTr="007B3106">
        <w:trPr>
          <w:trHeight w:hRule="exact" w:val="308"/>
        </w:trPr>
        <w:tc>
          <w:tcPr>
            <w:tcW w:w="15181" w:type="dxa"/>
            <w:gridSpan w:val="9"/>
            <w:tcBorders>
              <w:top w:val="single" w:sz="4" w:space="0" w:color="000000"/>
              <w:left w:val="single" w:sz="4" w:space="0" w:color="000000"/>
              <w:bottom w:val="single" w:sz="4" w:space="0" w:color="000000"/>
              <w:right w:val="single" w:sz="4" w:space="0" w:color="000000"/>
            </w:tcBorders>
          </w:tcPr>
          <w:p w14:paraId="53481AC4" w14:textId="77777777" w:rsidR="009A42F5" w:rsidRPr="0036628D" w:rsidRDefault="009A42F5" w:rsidP="007B3106">
            <w:pPr>
              <w:pStyle w:val="Heading3"/>
              <w:spacing w:before="0" w:line="240" w:lineRule="auto"/>
              <w:rPr>
                <w:rFonts w:ascii="Calibri Light" w:eastAsia="Calibri" w:hAnsi="Calibri Light" w:cs="Calibri Light"/>
                <w:b/>
              </w:rPr>
            </w:pPr>
            <w:bookmarkStart w:id="31" w:name="_Toc511903653"/>
            <w:bookmarkStart w:id="32" w:name="_Toc531341589"/>
            <w:r w:rsidRPr="0036628D">
              <w:rPr>
                <w:rFonts w:ascii="Calibri Light" w:eastAsia="Calibri" w:hAnsi="Calibri Light" w:cs="Calibri Light"/>
                <w:b/>
              </w:rPr>
              <w:t>Operational Administration</w:t>
            </w:r>
            <w:bookmarkEnd w:id="31"/>
            <w:bookmarkEnd w:id="32"/>
          </w:p>
        </w:tc>
      </w:tr>
      <w:tr w:rsidR="009A42F5" w:rsidRPr="0036628D" w14:paraId="56E5CCD7" w14:textId="77777777" w:rsidTr="007B3106">
        <w:trPr>
          <w:trHeight w:hRule="exact" w:val="760"/>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B541A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1A4CEC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A9E899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F10DD4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072B2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F0EDF4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980FB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9FBB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DF1990E"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48F02D3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General file series</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4102AFE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1F2226F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C3E0F4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+ 5 years then REVIEW</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73DDC59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BD2A337"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5889834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 publication of the school brochure or prospectus</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2E7E28C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38EF99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5AE99EA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4F78794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5B140E02"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3ACC54D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 distribution of circulars to staff, parents or pupils</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4BDE959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351E910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0ADE5E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5A5A73A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5E44D73D"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2B6A46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Newsletters and other items with a short operational use</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2731E6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405FA68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0843E9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5C63085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30380231"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120217E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Visitors’ Signing in </w:t>
            </w:r>
            <w:r>
              <w:rPr>
                <w:rFonts w:ascii="Calibri Light" w:eastAsia="Calibri" w:hAnsi="Calibri Light" w:cs="Calibri Light"/>
                <w:bCs/>
                <w:spacing w:val="1"/>
                <w:position w:val="1"/>
                <w:sz w:val="20"/>
                <w:szCs w:val="20"/>
              </w:rPr>
              <w:t xml:space="preserve">Information: In the both Paper and Electronic Versions  </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755AC89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36CEF98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D4705B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68B2D8E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C34B8C6"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vAlign w:val="center"/>
          </w:tcPr>
          <w:p w14:paraId="6FB8D75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Records relating to the creation and</w:t>
            </w:r>
          </w:p>
          <w:p w14:paraId="2129C74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management of Parent Teacher Associations and/or Old Pupils Associations</w:t>
            </w:r>
          </w:p>
        </w:tc>
        <w:tc>
          <w:tcPr>
            <w:tcW w:w="1128" w:type="dxa"/>
            <w:gridSpan w:val="2"/>
            <w:tcBorders>
              <w:top w:val="single" w:sz="4" w:space="0" w:color="000000"/>
              <w:left w:val="single" w:sz="4" w:space="0" w:color="000000"/>
              <w:bottom w:val="single" w:sz="4" w:space="0" w:color="000000"/>
              <w:right w:val="single" w:sz="4" w:space="0" w:color="000000"/>
            </w:tcBorders>
            <w:vAlign w:val="center"/>
          </w:tcPr>
          <w:p w14:paraId="5ACF8C5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6747EEB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D9E187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5081" w:type="dxa"/>
            <w:gridSpan w:val="2"/>
            <w:tcBorders>
              <w:top w:val="single" w:sz="4" w:space="0" w:color="000000"/>
              <w:left w:val="single" w:sz="4" w:space="0" w:color="000000"/>
              <w:bottom w:val="single" w:sz="4" w:space="0" w:color="000000"/>
              <w:right w:val="single" w:sz="4" w:space="0" w:color="000000"/>
            </w:tcBorders>
            <w:vAlign w:val="center"/>
          </w:tcPr>
          <w:p w14:paraId="451E086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7DA1529A" w14:textId="77777777" w:rsidR="009A42F5"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0EAD38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BC0FBE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58D2A1A" w14:textId="77777777" w:rsidR="009A42F5" w:rsidRPr="0036628D" w:rsidRDefault="009A42F5" w:rsidP="009A42F5">
      <w:pPr>
        <w:pStyle w:val="Heading2"/>
        <w:ind w:firstLine="109"/>
        <w:rPr>
          <w:rFonts w:eastAsia="Myriad Pro" w:cs="Calibri Light"/>
          <w:b/>
        </w:rPr>
      </w:pPr>
      <w:bookmarkStart w:id="33" w:name="_Toc511903654"/>
      <w:bookmarkStart w:id="34" w:name="_Toc531341590"/>
      <w:r w:rsidRPr="0036628D">
        <w:rPr>
          <w:rFonts w:eastAsia="Myriad Pro" w:cs="Calibri Light"/>
          <w:b/>
        </w:rPr>
        <w:t>Human Resources</w:t>
      </w:r>
      <w:bookmarkEnd w:id="33"/>
      <w:bookmarkEnd w:id="34"/>
    </w:p>
    <w:p w14:paraId="43952F71" w14:textId="77777777" w:rsidR="009A42F5" w:rsidRPr="0036628D" w:rsidRDefault="009A42F5" w:rsidP="009A42F5">
      <w:pPr>
        <w:autoSpaceDE w:val="0"/>
        <w:autoSpaceDN w:val="0"/>
        <w:adjustRightInd w:val="0"/>
        <w:spacing w:after="0" w:line="240" w:lineRule="auto"/>
        <w:ind w:left="109"/>
        <w:rPr>
          <w:rFonts w:ascii="Calibri Light" w:eastAsia="Myriad Pro Light" w:hAnsi="Calibri Light" w:cs="Calibri Light"/>
          <w:color w:val="231F20"/>
          <w:spacing w:val="-1"/>
          <w:w w:val="90"/>
          <w:sz w:val="20"/>
          <w:szCs w:val="20"/>
        </w:rPr>
      </w:pPr>
      <w:r w:rsidRPr="0036628D">
        <w:rPr>
          <w:rFonts w:ascii="Calibri Light" w:eastAsia="Myriad Pro Light" w:hAnsi="Calibri Light" w:cs="Calibri Light"/>
          <w:color w:val="231F20"/>
          <w:spacing w:val="-1"/>
          <w:w w:val="90"/>
          <w:sz w:val="20"/>
          <w:szCs w:val="20"/>
        </w:rPr>
        <w:t>This section deals with all matters of Human Resources management within the school.</w:t>
      </w:r>
    </w:p>
    <w:p w14:paraId="4D49CF9A" w14:textId="77777777" w:rsidR="009A42F5" w:rsidRPr="0036628D" w:rsidRDefault="009A42F5" w:rsidP="009A42F5">
      <w:pPr>
        <w:autoSpaceDE w:val="0"/>
        <w:autoSpaceDN w:val="0"/>
        <w:adjustRightInd w:val="0"/>
        <w:spacing w:after="0" w:line="240" w:lineRule="auto"/>
        <w:ind w:left="109"/>
        <w:rPr>
          <w:rFonts w:ascii="Calibri Light" w:eastAsia="Myriad Pro Light" w:hAnsi="Calibri Light" w:cs="Calibri Light"/>
          <w:color w:val="231F20"/>
          <w:spacing w:val="-1"/>
          <w:w w:val="90"/>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118"/>
        <w:gridCol w:w="5081"/>
      </w:tblGrid>
      <w:tr w:rsidR="009A42F5" w:rsidRPr="0036628D" w14:paraId="6A29B0D2"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23AE20B6" w14:textId="77777777" w:rsidR="009A42F5" w:rsidRPr="0036628D" w:rsidRDefault="009A42F5" w:rsidP="007B3106">
            <w:pPr>
              <w:pStyle w:val="Heading3"/>
              <w:spacing w:before="0" w:line="240" w:lineRule="auto"/>
              <w:rPr>
                <w:rFonts w:ascii="Calibri Light" w:eastAsia="Calibri" w:hAnsi="Calibri Light" w:cs="Calibri Light"/>
                <w:b/>
              </w:rPr>
            </w:pPr>
            <w:bookmarkStart w:id="35" w:name="_Toc511903655"/>
            <w:bookmarkStart w:id="36" w:name="_Toc531341591"/>
            <w:r w:rsidRPr="0036628D">
              <w:rPr>
                <w:rFonts w:ascii="Calibri Light" w:eastAsia="Calibri" w:hAnsi="Calibri Light" w:cs="Calibri Light"/>
                <w:b/>
              </w:rPr>
              <w:t>Recruitment</w:t>
            </w:r>
            <w:bookmarkEnd w:id="35"/>
            <w:bookmarkEnd w:id="36"/>
          </w:p>
        </w:tc>
      </w:tr>
      <w:tr w:rsidR="009A42F5" w:rsidRPr="0036628D" w14:paraId="7F1D2A4F"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7145C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8F975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FAD1A6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EDBA82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FD73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4F80741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2235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5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41C48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3A5D32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CED0C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4D06DD1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headteacher</w:t>
            </w:r>
          </w:p>
        </w:tc>
        <w:tc>
          <w:tcPr>
            <w:tcW w:w="1128" w:type="dxa"/>
            <w:tcBorders>
              <w:top w:val="single" w:sz="4" w:space="0" w:color="000000"/>
              <w:left w:val="single" w:sz="4" w:space="0" w:color="000000"/>
              <w:bottom w:val="single" w:sz="4" w:space="0" w:color="000000"/>
              <w:right w:val="single" w:sz="4" w:space="0" w:color="000000"/>
            </w:tcBorders>
            <w:vAlign w:val="center"/>
          </w:tcPr>
          <w:p w14:paraId="1B5C250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90552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C3864D0"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appointment + 6 years</w:t>
            </w:r>
          </w:p>
        </w:tc>
        <w:tc>
          <w:tcPr>
            <w:tcW w:w="5081" w:type="dxa"/>
            <w:tcBorders>
              <w:top w:val="single" w:sz="4" w:space="0" w:color="000000"/>
              <w:left w:val="single" w:sz="4" w:space="0" w:color="000000"/>
              <w:bottom w:val="single" w:sz="4" w:space="0" w:color="000000"/>
              <w:right w:val="single" w:sz="4" w:space="0" w:color="000000"/>
            </w:tcBorders>
            <w:vAlign w:val="center"/>
          </w:tcPr>
          <w:p w14:paraId="3A8036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A4B239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BA18D5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2FB892E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member of</w:t>
            </w:r>
          </w:p>
          <w:p w14:paraId="56E8A69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 unsuccessful candidates</w:t>
            </w:r>
          </w:p>
        </w:tc>
        <w:tc>
          <w:tcPr>
            <w:tcW w:w="1128" w:type="dxa"/>
            <w:tcBorders>
              <w:top w:val="single" w:sz="4" w:space="0" w:color="000000"/>
              <w:left w:val="single" w:sz="4" w:space="0" w:color="000000"/>
              <w:bottom w:val="single" w:sz="4" w:space="0" w:color="000000"/>
              <w:right w:val="single" w:sz="4" w:space="0" w:color="000000"/>
            </w:tcBorders>
            <w:vAlign w:val="center"/>
          </w:tcPr>
          <w:p w14:paraId="364D018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3402A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FA7782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appointment of successful candidate + 6 months</w:t>
            </w:r>
          </w:p>
        </w:tc>
        <w:tc>
          <w:tcPr>
            <w:tcW w:w="5081" w:type="dxa"/>
            <w:tcBorders>
              <w:top w:val="single" w:sz="4" w:space="0" w:color="000000"/>
              <w:left w:val="single" w:sz="4" w:space="0" w:color="000000"/>
              <w:bottom w:val="single" w:sz="4" w:space="0" w:color="000000"/>
              <w:right w:val="single" w:sz="4" w:space="0" w:color="000000"/>
            </w:tcBorders>
            <w:vAlign w:val="center"/>
          </w:tcPr>
          <w:p w14:paraId="26B935A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9363D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FA0A03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702E06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member of</w:t>
            </w:r>
          </w:p>
          <w:p w14:paraId="30BBB3F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 successful candidate</w:t>
            </w:r>
          </w:p>
        </w:tc>
        <w:tc>
          <w:tcPr>
            <w:tcW w:w="1128" w:type="dxa"/>
            <w:tcBorders>
              <w:top w:val="single" w:sz="4" w:space="0" w:color="000000"/>
              <w:left w:val="single" w:sz="4" w:space="0" w:color="000000"/>
              <w:bottom w:val="single" w:sz="4" w:space="0" w:color="000000"/>
              <w:right w:val="single" w:sz="4" w:space="0" w:color="000000"/>
            </w:tcBorders>
            <w:vAlign w:val="center"/>
          </w:tcPr>
          <w:p w14:paraId="2BF3DA6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50D98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5988C6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All the relevant information should be added to the staff personal file (see below) and all other information retained for 6 months</w:t>
            </w:r>
          </w:p>
        </w:tc>
        <w:tc>
          <w:tcPr>
            <w:tcW w:w="5081" w:type="dxa"/>
            <w:tcBorders>
              <w:top w:val="single" w:sz="4" w:space="0" w:color="000000"/>
              <w:left w:val="single" w:sz="4" w:space="0" w:color="000000"/>
              <w:bottom w:val="single" w:sz="4" w:space="0" w:color="000000"/>
              <w:right w:val="single" w:sz="4" w:space="0" w:color="000000"/>
            </w:tcBorders>
            <w:vAlign w:val="center"/>
          </w:tcPr>
          <w:p w14:paraId="384E26E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8C8D9C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0EA3CE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Pre-employment vetting</w:t>
            </w:r>
          </w:p>
          <w:p w14:paraId="552EE57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information – DBS Checks-successful candidates </w:t>
            </w:r>
          </w:p>
        </w:tc>
        <w:tc>
          <w:tcPr>
            <w:tcW w:w="1128" w:type="dxa"/>
            <w:tcBorders>
              <w:top w:val="single" w:sz="4" w:space="0" w:color="000000"/>
              <w:left w:val="single" w:sz="4" w:space="0" w:color="000000"/>
              <w:bottom w:val="single" w:sz="4" w:space="0" w:color="000000"/>
              <w:right w:val="single" w:sz="4" w:space="0" w:color="000000"/>
            </w:tcBorders>
            <w:vAlign w:val="center"/>
          </w:tcPr>
          <w:p w14:paraId="03271DD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EB09FB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DBS Update Service Employer Guide June 2014: Keeping</w:t>
            </w:r>
          </w:p>
          <w:p w14:paraId="28ECFF5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children safe in education.</w:t>
            </w:r>
          </w:p>
          <w:p w14:paraId="270B6EE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July 2015 (Statutory Guidance from Dept. of Education)</w:t>
            </w:r>
          </w:p>
          <w:p w14:paraId="7CA9D79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Sections 73, 74</w:t>
            </w:r>
          </w:p>
        </w:tc>
        <w:tc>
          <w:tcPr>
            <w:tcW w:w="3118" w:type="dxa"/>
            <w:tcBorders>
              <w:top w:val="single" w:sz="4" w:space="0" w:color="000000"/>
              <w:left w:val="single" w:sz="4" w:space="0" w:color="000000"/>
              <w:bottom w:val="single" w:sz="4" w:space="0" w:color="000000"/>
              <w:right w:val="single" w:sz="4" w:space="0" w:color="000000"/>
            </w:tcBorders>
            <w:vAlign w:val="center"/>
          </w:tcPr>
          <w:p w14:paraId="1AC1005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Application forms and references and other documents for the duration of the employee’s employment + 6 years</w:t>
            </w:r>
          </w:p>
        </w:tc>
        <w:tc>
          <w:tcPr>
            <w:tcW w:w="5081" w:type="dxa"/>
            <w:tcBorders>
              <w:top w:val="single" w:sz="4" w:space="0" w:color="000000"/>
              <w:left w:val="single" w:sz="4" w:space="0" w:color="000000"/>
              <w:bottom w:val="single" w:sz="4" w:space="0" w:color="000000"/>
              <w:right w:val="single" w:sz="4" w:space="0" w:color="000000"/>
            </w:tcBorders>
            <w:vAlign w:val="center"/>
          </w:tcPr>
          <w:p w14:paraId="7936077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BA6535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C57DC8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Proofs of identity collected as part of the process of checking “portable” enhanced DBS disclosure</w:t>
            </w:r>
          </w:p>
        </w:tc>
        <w:tc>
          <w:tcPr>
            <w:tcW w:w="1128" w:type="dxa"/>
            <w:tcBorders>
              <w:top w:val="single" w:sz="4" w:space="0" w:color="000000"/>
              <w:left w:val="single" w:sz="4" w:space="0" w:color="000000"/>
              <w:bottom w:val="single" w:sz="4" w:space="0" w:color="000000"/>
              <w:right w:val="single" w:sz="4" w:space="0" w:color="000000"/>
            </w:tcBorders>
            <w:vAlign w:val="center"/>
          </w:tcPr>
          <w:p w14:paraId="11B4A9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ACDAD2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F7988A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Where possible these should be checked, and a note kept of what was seen and what has been checked. If it is felt necessary to keep copy documentation, then this should be placed on the member of staff’s personal file</w:t>
            </w:r>
          </w:p>
        </w:tc>
        <w:tc>
          <w:tcPr>
            <w:tcW w:w="5081" w:type="dxa"/>
            <w:tcBorders>
              <w:top w:val="single" w:sz="4" w:space="0" w:color="000000"/>
              <w:left w:val="single" w:sz="4" w:space="0" w:color="000000"/>
              <w:bottom w:val="single" w:sz="4" w:space="0" w:color="000000"/>
              <w:right w:val="single" w:sz="4" w:space="0" w:color="000000"/>
            </w:tcBorders>
            <w:vAlign w:val="center"/>
          </w:tcPr>
          <w:p w14:paraId="147BC7A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AD141B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6D8010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Pre-employment vetting information – Evidence proving the right to work in the United Kingdom</w:t>
            </w:r>
            <w:r w:rsidRPr="0036628D">
              <w:rPr>
                <w:rFonts w:ascii="Calibri Light" w:eastAsia="Calibri" w:hAnsi="Calibri Light" w:cs="Calibri Light"/>
                <w:bCs/>
                <w:spacing w:val="1"/>
                <w:position w:val="1"/>
                <w:sz w:val="20"/>
                <w:szCs w:val="20"/>
                <w:vertAlign w:val="superscript"/>
              </w:rPr>
              <w:t>4</w:t>
            </w:r>
          </w:p>
        </w:tc>
        <w:tc>
          <w:tcPr>
            <w:tcW w:w="1128" w:type="dxa"/>
            <w:tcBorders>
              <w:top w:val="single" w:sz="4" w:space="0" w:color="000000"/>
              <w:left w:val="single" w:sz="4" w:space="0" w:color="000000"/>
              <w:bottom w:val="single" w:sz="4" w:space="0" w:color="000000"/>
              <w:right w:val="single" w:sz="4" w:space="0" w:color="000000"/>
            </w:tcBorders>
            <w:vAlign w:val="center"/>
          </w:tcPr>
          <w:p w14:paraId="07AB597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393AC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 employer’s guide to right to work checks [Home Office May 2015]</w:t>
            </w:r>
          </w:p>
        </w:tc>
        <w:tc>
          <w:tcPr>
            <w:tcW w:w="3118" w:type="dxa"/>
            <w:tcBorders>
              <w:top w:val="single" w:sz="4" w:space="0" w:color="000000"/>
              <w:left w:val="single" w:sz="4" w:space="0" w:color="000000"/>
              <w:bottom w:val="single" w:sz="4" w:space="0" w:color="000000"/>
              <w:right w:val="single" w:sz="4" w:space="0" w:color="000000"/>
            </w:tcBorders>
            <w:vAlign w:val="center"/>
          </w:tcPr>
          <w:p w14:paraId="633B702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Where possible these documents should be added to the Staff Personal File [see below], but if they are kept separately then the Home Office requires that the documents are kept for termination of Employment plus not less than 2 years</w:t>
            </w:r>
          </w:p>
        </w:tc>
        <w:tc>
          <w:tcPr>
            <w:tcW w:w="5081" w:type="dxa"/>
            <w:tcBorders>
              <w:top w:val="single" w:sz="4" w:space="0" w:color="000000"/>
              <w:left w:val="single" w:sz="4" w:space="0" w:color="000000"/>
              <w:bottom w:val="single" w:sz="4" w:space="0" w:color="000000"/>
              <w:right w:val="single" w:sz="4" w:space="0" w:color="000000"/>
            </w:tcBorders>
            <w:vAlign w:val="center"/>
          </w:tcPr>
          <w:p w14:paraId="7A4B037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bl>
    <w:p w14:paraId="38D25CE6"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7942BA78"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0FF88269"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4BAFB083"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CEA2BA8"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2E137E89" w14:textId="77777777" w:rsidR="009A42F5" w:rsidRPr="0036628D" w:rsidRDefault="009A42F5" w:rsidP="007B3106">
            <w:pPr>
              <w:pStyle w:val="Heading3"/>
              <w:spacing w:before="0" w:line="240" w:lineRule="auto"/>
              <w:rPr>
                <w:rFonts w:ascii="Calibri Light" w:eastAsia="Calibri" w:hAnsi="Calibri Light" w:cs="Calibri Light"/>
                <w:b/>
              </w:rPr>
            </w:pPr>
            <w:bookmarkStart w:id="37" w:name="_Toc511903656"/>
            <w:bookmarkStart w:id="38" w:name="_Toc531341592"/>
            <w:r w:rsidRPr="0036628D">
              <w:rPr>
                <w:rFonts w:ascii="Calibri Light" w:eastAsia="Calibri" w:hAnsi="Calibri Light" w:cs="Calibri Light"/>
                <w:b/>
              </w:rPr>
              <w:t>Operational Staff Management</w:t>
            </w:r>
            <w:bookmarkEnd w:id="37"/>
            <w:bookmarkEnd w:id="38"/>
          </w:p>
        </w:tc>
      </w:tr>
      <w:tr w:rsidR="009A42F5" w:rsidRPr="0036628D" w14:paraId="241E2DAD"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9965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A287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5ECCAC"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8DEB6D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19B74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C987F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4DE2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4098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58F567F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4CB111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Personal File</w:t>
            </w:r>
          </w:p>
        </w:tc>
        <w:tc>
          <w:tcPr>
            <w:tcW w:w="1128" w:type="dxa"/>
            <w:tcBorders>
              <w:top w:val="single" w:sz="4" w:space="0" w:color="000000"/>
              <w:left w:val="single" w:sz="4" w:space="0" w:color="000000"/>
              <w:bottom w:val="single" w:sz="4" w:space="0" w:color="000000"/>
              <w:right w:val="single" w:sz="4" w:space="0" w:color="000000"/>
            </w:tcBorders>
            <w:vAlign w:val="center"/>
          </w:tcPr>
          <w:p w14:paraId="6D5AEDD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462B56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vAlign w:val="center"/>
          </w:tcPr>
          <w:p w14:paraId="69D542A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Termination of Employment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56AB02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E89928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9A262B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Timesheets</w:t>
            </w:r>
          </w:p>
        </w:tc>
        <w:tc>
          <w:tcPr>
            <w:tcW w:w="1128" w:type="dxa"/>
            <w:tcBorders>
              <w:top w:val="single" w:sz="4" w:space="0" w:color="000000"/>
              <w:left w:val="single" w:sz="4" w:space="0" w:color="000000"/>
              <w:bottom w:val="single" w:sz="4" w:space="0" w:color="000000"/>
              <w:right w:val="single" w:sz="4" w:space="0" w:color="000000"/>
            </w:tcBorders>
            <w:vAlign w:val="center"/>
          </w:tcPr>
          <w:p w14:paraId="45B20D9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ABFAD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66A0D3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D89E7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65C222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EC6B46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Annual appraisal/assessment records</w:t>
            </w:r>
          </w:p>
        </w:tc>
        <w:tc>
          <w:tcPr>
            <w:tcW w:w="1128" w:type="dxa"/>
            <w:tcBorders>
              <w:top w:val="single" w:sz="4" w:space="0" w:color="000000"/>
              <w:left w:val="single" w:sz="4" w:space="0" w:color="000000"/>
              <w:bottom w:val="single" w:sz="4" w:space="0" w:color="000000"/>
              <w:right w:val="single" w:sz="4" w:space="0" w:color="000000"/>
            </w:tcBorders>
            <w:vAlign w:val="center"/>
          </w:tcPr>
          <w:p w14:paraId="4803ED8C"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9BCDFB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DDE35E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0C5FBD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2E3502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79810D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39" w:name="_Hlk42872962"/>
            <w:r w:rsidRPr="0036628D">
              <w:rPr>
                <w:rFonts w:ascii="Calibri Light" w:eastAsia="Calibri" w:hAnsi="Calibri Light" w:cs="Calibri Light"/>
                <w:bCs/>
                <w:spacing w:val="1"/>
                <w:position w:val="1"/>
                <w:sz w:val="20"/>
                <w:szCs w:val="20"/>
              </w:rPr>
              <w:t>Staff Training-where training related to children (e.g. safeguarding or other child related training)</w:t>
            </w:r>
          </w:p>
        </w:tc>
        <w:tc>
          <w:tcPr>
            <w:tcW w:w="1128" w:type="dxa"/>
            <w:tcBorders>
              <w:top w:val="single" w:sz="4" w:space="0" w:color="000000"/>
              <w:left w:val="single" w:sz="4" w:space="0" w:color="000000"/>
              <w:bottom w:val="single" w:sz="4" w:space="0" w:color="000000"/>
              <w:right w:val="single" w:sz="4" w:space="0" w:color="000000"/>
            </w:tcBorders>
            <w:vAlign w:val="center"/>
          </w:tcPr>
          <w:p w14:paraId="4FCA983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A3E51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3D6997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Training + 40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4ACA6DC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537492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587AE1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Staff Training-where training leads to Continuing professional development </w:t>
            </w:r>
          </w:p>
        </w:tc>
        <w:tc>
          <w:tcPr>
            <w:tcW w:w="1128" w:type="dxa"/>
            <w:tcBorders>
              <w:top w:val="single" w:sz="4" w:space="0" w:color="000000"/>
              <w:left w:val="single" w:sz="4" w:space="0" w:color="000000"/>
              <w:bottom w:val="single" w:sz="4" w:space="0" w:color="000000"/>
              <w:right w:val="single" w:sz="4" w:space="0" w:color="000000"/>
            </w:tcBorders>
            <w:vAlign w:val="center"/>
          </w:tcPr>
          <w:p w14:paraId="712F20E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80DB8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158A48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Length of time required by the professional body</w:t>
            </w:r>
          </w:p>
        </w:tc>
        <w:tc>
          <w:tcPr>
            <w:tcW w:w="4797" w:type="dxa"/>
            <w:tcBorders>
              <w:top w:val="single" w:sz="4" w:space="0" w:color="000000"/>
              <w:left w:val="single" w:sz="4" w:space="0" w:color="000000"/>
              <w:bottom w:val="single" w:sz="4" w:space="0" w:color="000000"/>
              <w:right w:val="single" w:sz="4" w:space="0" w:color="000000"/>
            </w:tcBorders>
            <w:vAlign w:val="center"/>
          </w:tcPr>
          <w:p w14:paraId="40ABADC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E25396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4FDF42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Sickness and Absence Monitoring </w:t>
            </w:r>
          </w:p>
        </w:tc>
        <w:tc>
          <w:tcPr>
            <w:tcW w:w="1128" w:type="dxa"/>
            <w:tcBorders>
              <w:top w:val="single" w:sz="4" w:space="0" w:color="000000"/>
              <w:left w:val="single" w:sz="4" w:space="0" w:color="000000"/>
              <w:bottom w:val="single" w:sz="4" w:space="0" w:color="000000"/>
              <w:right w:val="single" w:sz="4" w:space="0" w:color="000000"/>
            </w:tcBorders>
            <w:vAlign w:val="center"/>
          </w:tcPr>
          <w:p w14:paraId="1D8D0CC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72F40F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ADC69C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4D2982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39"/>
    </w:tbl>
    <w:p w14:paraId="05175D9D"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6C6F10EC"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78F103C"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7BE9131C" w14:textId="77777777" w:rsidR="009A42F5" w:rsidRPr="0036628D" w:rsidRDefault="009A42F5" w:rsidP="007B3106">
            <w:pPr>
              <w:pStyle w:val="Heading3"/>
              <w:spacing w:before="0" w:line="240" w:lineRule="auto"/>
              <w:rPr>
                <w:rFonts w:ascii="Calibri Light" w:eastAsia="Calibri" w:hAnsi="Calibri Light" w:cs="Calibri Light"/>
                <w:b/>
              </w:rPr>
            </w:pPr>
            <w:bookmarkStart w:id="40" w:name="_Toc511903657"/>
            <w:bookmarkStart w:id="41" w:name="_Toc531341593"/>
            <w:r w:rsidRPr="0036628D">
              <w:rPr>
                <w:rFonts w:ascii="Calibri Light" w:eastAsia="Calibri" w:hAnsi="Calibri Light" w:cs="Calibri Light"/>
                <w:b/>
              </w:rPr>
              <w:t>Management of Disciplinary and Grievance Processes</w:t>
            </w:r>
            <w:bookmarkEnd w:id="40"/>
            <w:bookmarkEnd w:id="41"/>
          </w:p>
        </w:tc>
      </w:tr>
      <w:tr w:rsidR="009A42F5" w:rsidRPr="0036628D" w14:paraId="540DDB16"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E996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FFC27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7DD3EBA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603534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9DE7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CD2F2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AB0D9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3583C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FC51A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29ABAC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Allegation of a child protection nature against a member of staff including where the allegation is</w:t>
            </w:r>
          </w:p>
          <w:p w14:paraId="74FB36D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Unfounded</w:t>
            </w:r>
            <w:r w:rsidRPr="0036628D">
              <w:rPr>
                <w:rFonts w:ascii="Calibri Light" w:eastAsia="Calibri" w:hAnsi="Calibri Light" w:cs="Calibri Light"/>
                <w:bCs/>
                <w:spacing w:val="1"/>
                <w:position w:val="1"/>
                <w:sz w:val="20"/>
                <w:szCs w:val="20"/>
                <w:vertAlign w:val="superscript"/>
              </w:rPr>
              <w:t>.</w:t>
            </w:r>
          </w:p>
        </w:tc>
        <w:tc>
          <w:tcPr>
            <w:tcW w:w="1128" w:type="dxa"/>
            <w:tcBorders>
              <w:top w:val="single" w:sz="4" w:space="0" w:color="000000"/>
              <w:left w:val="single" w:sz="4" w:space="0" w:color="000000"/>
              <w:bottom w:val="single" w:sz="4" w:space="0" w:color="000000"/>
              <w:right w:val="single" w:sz="4" w:space="0" w:color="000000"/>
            </w:tcBorders>
            <w:vAlign w:val="center"/>
          </w:tcPr>
          <w:p w14:paraId="64737679"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C94EBC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vAlign w:val="center"/>
          </w:tcPr>
          <w:p w14:paraId="382619B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the person’s normal retirement age or 10 years from the date of the allegation whichever is the longer th</w:t>
            </w:r>
            <w:r>
              <w:rPr>
                <w:rFonts w:ascii="Calibri Light" w:eastAsia="Calibri" w:hAnsi="Calibri Light" w:cs="Calibri Light"/>
                <w:bCs/>
                <w:position w:val="1"/>
                <w:sz w:val="20"/>
                <w:szCs w:val="20"/>
              </w:rPr>
              <w:t>e</w:t>
            </w:r>
            <w:r w:rsidRPr="0036628D">
              <w:rPr>
                <w:rFonts w:ascii="Calibri Light" w:eastAsia="Calibri" w:hAnsi="Calibri Light" w:cs="Calibri Light"/>
                <w:bCs/>
                <w:position w:val="1"/>
                <w:sz w:val="20"/>
                <w:szCs w:val="20"/>
              </w:rPr>
              <w:t xml:space="preserve">n REVIEW. </w:t>
            </w:r>
          </w:p>
          <w:p w14:paraId="28B66FC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Note allegations that are found to be malicious should be removed from personnel files. If found, they are to be kept on the file and a copy provided to the person concerned</w:t>
            </w:r>
          </w:p>
        </w:tc>
        <w:tc>
          <w:tcPr>
            <w:tcW w:w="4797" w:type="dxa"/>
            <w:tcBorders>
              <w:top w:val="single" w:sz="4" w:space="0" w:color="000000"/>
              <w:left w:val="single" w:sz="4" w:space="0" w:color="000000"/>
              <w:bottom w:val="single" w:sz="4" w:space="0" w:color="000000"/>
              <w:right w:val="single" w:sz="4" w:space="0" w:color="000000"/>
            </w:tcBorders>
            <w:vAlign w:val="center"/>
          </w:tcPr>
          <w:p w14:paraId="79EC0D3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8041F7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7A2207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Disciplinary Proceedings</w:t>
            </w:r>
          </w:p>
        </w:tc>
        <w:tc>
          <w:tcPr>
            <w:tcW w:w="1128" w:type="dxa"/>
            <w:tcBorders>
              <w:top w:val="single" w:sz="4" w:space="0" w:color="000000"/>
              <w:left w:val="single" w:sz="4" w:space="0" w:color="000000"/>
              <w:bottom w:val="single" w:sz="4" w:space="0" w:color="000000"/>
              <w:right w:val="single" w:sz="4" w:space="0" w:color="000000"/>
            </w:tcBorders>
            <w:vAlign w:val="center"/>
          </w:tcPr>
          <w:p w14:paraId="21C5122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057668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404E72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vAlign w:val="center"/>
          </w:tcPr>
          <w:p w14:paraId="5B2510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00EF7B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137C86A"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Oral warning</w:t>
            </w:r>
          </w:p>
        </w:tc>
        <w:tc>
          <w:tcPr>
            <w:tcW w:w="1128" w:type="dxa"/>
            <w:tcBorders>
              <w:top w:val="single" w:sz="4" w:space="0" w:color="000000"/>
              <w:left w:val="single" w:sz="4" w:space="0" w:color="000000"/>
              <w:bottom w:val="single" w:sz="4" w:space="0" w:color="000000"/>
              <w:right w:val="single" w:sz="4" w:space="0" w:color="000000"/>
            </w:tcBorders>
            <w:vAlign w:val="center"/>
          </w:tcPr>
          <w:p w14:paraId="2410361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1CF8EBC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47AD53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+ 6 months</w:t>
            </w:r>
          </w:p>
        </w:tc>
        <w:tc>
          <w:tcPr>
            <w:tcW w:w="4797" w:type="dxa"/>
            <w:vMerge w:val="restart"/>
            <w:tcBorders>
              <w:top w:val="single" w:sz="4" w:space="0" w:color="000000"/>
              <w:left w:val="single" w:sz="4" w:space="0" w:color="000000"/>
              <w:right w:val="single" w:sz="4" w:space="0" w:color="000000"/>
            </w:tcBorders>
            <w:vAlign w:val="center"/>
          </w:tcPr>
          <w:p w14:paraId="47526C3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DF9D37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940F621"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Written warning – level 1</w:t>
            </w:r>
          </w:p>
        </w:tc>
        <w:tc>
          <w:tcPr>
            <w:tcW w:w="1128" w:type="dxa"/>
            <w:tcBorders>
              <w:top w:val="single" w:sz="4" w:space="0" w:color="000000"/>
              <w:left w:val="single" w:sz="4" w:space="0" w:color="000000"/>
              <w:bottom w:val="single" w:sz="4" w:space="0" w:color="000000"/>
              <w:right w:val="single" w:sz="4" w:space="0" w:color="000000"/>
            </w:tcBorders>
            <w:vAlign w:val="center"/>
          </w:tcPr>
          <w:p w14:paraId="6C2F05A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62F81A2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3101F3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+ 6 months</w:t>
            </w:r>
          </w:p>
        </w:tc>
        <w:tc>
          <w:tcPr>
            <w:tcW w:w="4797" w:type="dxa"/>
            <w:vMerge/>
            <w:tcBorders>
              <w:left w:val="single" w:sz="4" w:space="0" w:color="000000"/>
              <w:right w:val="single" w:sz="4" w:space="0" w:color="000000"/>
            </w:tcBorders>
            <w:vAlign w:val="center"/>
          </w:tcPr>
          <w:p w14:paraId="7C8A3A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D71E98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43172BC"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Written warning – level 2</w:t>
            </w:r>
          </w:p>
        </w:tc>
        <w:tc>
          <w:tcPr>
            <w:tcW w:w="1128" w:type="dxa"/>
            <w:tcBorders>
              <w:top w:val="single" w:sz="4" w:space="0" w:color="000000"/>
              <w:left w:val="single" w:sz="4" w:space="0" w:color="000000"/>
              <w:bottom w:val="single" w:sz="4" w:space="0" w:color="000000"/>
              <w:right w:val="single" w:sz="4" w:space="0" w:color="000000"/>
            </w:tcBorders>
            <w:vAlign w:val="center"/>
          </w:tcPr>
          <w:p w14:paraId="080B8A9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DD072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0CE72C3"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+ 12 months</w:t>
            </w:r>
          </w:p>
        </w:tc>
        <w:tc>
          <w:tcPr>
            <w:tcW w:w="4797" w:type="dxa"/>
            <w:vMerge/>
            <w:tcBorders>
              <w:left w:val="single" w:sz="4" w:space="0" w:color="000000"/>
              <w:right w:val="single" w:sz="4" w:space="0" w:color="000000"/>
            </w:tcBorders>
            <w:vAlign w:val="center"/>
          </w:tcPr>
          <w:p w14:paraId="0B155BD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8FCC73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618C6E2"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Final warning</w:t>
            </w:r>
          </w:p>
        </w:tc>
        <w:tc>
          <w:tcPr>
            <w:tcW w:w="1128" w:type="dxa"/>
            <w:tcBorders>
              <w:top w:val="single" w:sz="4" w:space="0" w:color="000000"/>
              <w:left w:val="single" w:sz="4" w:space="0" w:color="000000"/>
              <w:bottom w:val="single" w:sz="4" w:space="0" w:color="000000"/>
              <w:right w:val="single" w:sz="4" w:space="0" w:color="000000"/>
            </w:tcBorders>
            <w:vAlign w:val="center"/>
          </w:tcPr>
          <w:p w14:paraId="1F929E60"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6D28D4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682FD23"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+ 18 months</w:t>
            </w:r>
          </w:p>
        </w:tc>
        <w:tc>
          <w:tcPr>
            <w:tcW w:w="4797" w:type="dxa"/>
            <w:vMerge/>
            <w:tcBorders>
              <w:left w:val="single" w:sz="4" w:space="0" w:color="000000"/>
              <w:bottom w:val="single" w:sz="4" w:space="0" w:color="000000"/>
              <w:right w:val="single" w:sz="4" w:space="0" w:color="000000"/>
            </w:tcBorders>
            <w:vAlign w:val="center"/>
          </w:tcPr>
          <w:p w14:paraId="4A361CD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5A23001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4722B92"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Case not found</w:t>
            </w:r>
          </w:p>
        </w:tc>
        <w:tc>
          <w:tcPr>
            <w:tcW w:w="1128" w:type="dxa"/>
            <w:tcBorders>
              <w:top w:val="single" w:sz="4" w:space="0" w:color="000000"/>
              <w:left w:val="single" w:sz="4" w:space="0" w:color="000000"/>
              <w:bottom w:val="single" w:sz="4" w:space="0" w:color="000000"/>
              <w:right w:val="single" w:sz="4" w:space="0" w:color="000000"/>
            </w:tcBorders>
            <w:vAlign w:val="center"/>
          </w:tcPr>
          <w:p w14:paraId="1AFE3D2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67DEFF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86ACF6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If the incident is child protection related, then see above otherwise dispose of at the conclusion of the case</w:t>
            </w:r>
          </w:p>
        </w:tc>
        <w:tc>
          <w:tcPr>
            <w:tcW w:w="4797" w:type="dxa"/>
            <w:tcBorders>
              <w:top w:val="single" w:sz="4" w:space="0" w:color="000000"/>
              <w:left w:val="single" w:sz="4" w:space="0" w:color="000000"/>
              <w:bottom w:val="single" w:sz="4" w:space="0" w:color="000000"/>
              <w:right w:val="single" w:sz="4" w:space="0" w:color="000000"/>
            </w:tcBorders>
            <w:vAlign w:val="center"/>
          </w:tcPr>
          <w:p w14:paraId="44A3C75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BC64D24"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518A240F"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B964651"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A41E57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F14565D" w14:textId="77777777" w:rsidR="009A42F5" w:rsidRPr="0036628D" w:rsidRDefault="009A42F5" w:rsidP="007B3106">
            <w:pPr>
              <w:pStyle w:val="Heading3"/>
              <w:spacing w:before="0" w:line="240" w:lineRule="auto"/>
              <w:rPr>
                <w:rFonts w:ascii="Calibri Light" w:eastAsia="Calibri" w:hAnsi="Calibri Light" w:cs="Calibri Light"/>
                <w:b/>
              </w:rPr>
            </w:pPr>
            <w:bookmarkStart w:id="42" w:name="_Toc511903658"/>
            <w:bookmarkStart w:id="43" w:name="_Toc531341594"/>
            <w:r w:rsidRPr="0036628D">
              <w:rPr>
                <w:rFonts w:ascii="Calibri Light" w:eastAsia="Calibri" w:hAnsi="Calibri Light" w:cs="Calibri Light"/>
                <w:b/>
              </w:rPr>
              <w:t>Health and Safety</w:t>
            </w:r>
            <w:bookmarkEnd w:id="42"/>
            <w:bookmarkEnd w:id="43"/>
          </w:p>
        </w:tc>
      </w:tr>
      <w:tr w:rsidR="009A42F5" w:rsidRPr="0036628D" w14:paraId="58E068F3"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C91C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410B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85D855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16D127E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F5C0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EEDD0A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6A001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933EE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EC8D47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4270D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Health and Safety Policy Statements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59508956"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1B18D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395BD4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policy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28A4D6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B7213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98AD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Health and Safety Risk Assessments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1DE00D1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3764264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81CED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risk assessment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8DF595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16EC8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270581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 xml:space="preserve">Accident reporting records relating to those under or over the age of 18 </w:t>
            </w:r>
          </w:p>
        </w:tc>
        <w:tc>
          <w:tcPr>
            <w:tcW w:w="1128" w:type="dxa"/>
            <w:tcBorders>
              <w:top w:val="single" w:sz="4" w:space="0" w:color="000000"/>
              <w:left w:val="single" w:sz="4" w:space="0" w:color="000000"/>
              <w:bottom w:val="single" w:sz="4" w:space="0" w:color="000000"/>
              <w:right w:val="single" w:sz="4" w:space="0" w:color="000000"/>
            </w:tcBorders>
            <w:vAlign w:val="center"/>
          </w:tcPr>
          <w:p w14:paraId="2AF0C95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268FE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0E620D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On the provision that there is an Accident book in place: + 3 years from the last entry of the book. </w:t>
            </w:r>
          </w:p>
        </w:tc>
        <w:tc>
          <w:tcPr>
            <w:tcW w:w="4797" w:type="dxa"/>
            <w:tcBorders>
              <w:top w:val="single" w:sz="4" w:space="0" w:color="000000"/>
              <w:left w:val="single" w:sz="4" w:space="0" w:color="000000"/>
              <w:bottom w:val="single" w:sz="4" w:space="0" w:color="000000"/>
              <w:right w:val="single" w:sz="4" w:space="0" w:color="000000"/>
            </w:tcBorders>
            <w:vAlign w:val="center"/>
          </w:tcPr>
          <w:p w14:paraId="5786D14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Secure Disposal </w:t>
            </w:r>
          </w:p>
        </w:tc>
      </w:tr>
      <w:tr w:rsidR="009A42F5" w:rsidRPr="0036628D" w14:paraId="637ED9B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C7CD42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any reportable death injury, disease or dangerous occurrence. (RIDDOR)</w:t>
            </w:r>
          </w:p>
        </w:tc>
        <w:tc>
          <w:tcPr>
            <w:tcW w:w="1128" w:type="dxa"/>
            <w:tcBorders>
              <w:top w:val="single" w:sz="4" w:space="0" w:color="000000"/>
              <w:left w:val="single" w:sz="4" w:space="0" w:color="000000"/>
              <w:bottom w:val="single" w:sz="4" w:space="0" w:color="000000"/>
              <w:right w:val="single" w:sz="4" w:space="0" w:color="000000"/>
            </w:tcBorders>
            <w:vAlign w:val="center"/>
          </w:tcPr>
          <w:p w14:paraId="2BE4BA16"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0C39B8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B31A8EF"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Date of Incident +3 years, provided that all records relating to the incident are held in the individual’s file. </w:t>
            </w:r>
          </w:p>
        </w:tc>
        <w:tc>
          <w:tcPr>
            <w:tcW w:w="4797" w:type="dxa"/>
            <w:tcBorders>
              <w:top w:val="single" w:sz="4" w:space="0" w:color="000000"/>
              <w:left w:val="single" w:sz="4" w:space="0" w:color="000000"/>
              <w:bottom w:val="single" w:sz="4" w:space="0" w:color="000000"/>
              <w:right w:val="single" w:sz="4" w:space="0" w:color="000000"/>
            </w:tcBorders>
            <w:vAlign w:val="center"/>
          </w:tcPr>
          <w:p w14:paraId="6B2AC97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32C21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473A12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Substances</w:t>
            </w:r>
          </w:p>
          <w:p w14:paraId="32F9C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Hazardous to Health (COSHH)</w:t>
            </w:r>
          </w:p>
        </w:tc>
        <w:tc>
          <w:tcPr>
            <w:tcW w:w="1128" w:type="dxa"/>
            <w:tcBorders>
              <w:top w:val="single" w:sz="4" w:space="0" w:color="000000"/>
              <w:left w:val="single" w:sz="4" w:space="0" w:color="000000"/>
              <w:bottom w:val="single" w:sz="4" w:space="0" w:color="000000"/>
              <w:right w:val="single" w:sz="4" w:space="0" w:color="000000"/>
            </w:tcBorders>
            <w:vAlign w:val="center"/>
          </w:tcPr>
          <w:p w14:paraId="32CD4AF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8C25E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Substances Hazardous to Health Regulations 2002. SI 2002 No 2677 Regulation 11; Records kept under the 1994 and 1999</w:t>
            </w:r>
          </w:p>
          <w:p w14:paraId="23AA23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Regulations to be kept as if the 2002 Regulations had not been made. Regulation 18 (2)</w:t>
            </w:r>
          </w:p>
        </w:tc>
        <w:tc>
          <w:tcPr>
            <w:tcW w:w="3402" w:type="dxa"/>
            <w:tcBorders>
              <w:top w:val="single" w:sz="4" w:space="0" w:color="000000"/>
              <w:left w:val="single" w:sz="4" w:space="0" w:color="000000"/>
              <w:bottom w:val="single" w:sz="4" w:space="0" w:color="000000"/>
              <w:right w:val="single" w:sz="4" w:space="0" w:color="000000"/>
            </w:tcBorders>
            <w:vAlign w:val="center"/>
          </w:tcPr>
          <w:p w14:paraId="51273ED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Incident + 40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9A1E71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82C5DF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F1955E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Process of monitoring of areas where employees and persons are likely to have become in contact with asbestos</w:t>
            </w:r>
          </w:p>
        </w:tc>
        <w:tc>
          <w:tcPr>
            <w:tcW w:w="1128" w:type="dxa"/>
            <w:tcBorders>
              <w:top w:val="single" w:sz="4" w:space="0" w:color="000000"/>
              <w:left w:val="single" w:sz="4" w:space="0" w:color="000000"/>
              <w:bottom w:val="single" w:sz="4" w:space="0" w:color="000000"/>
              <w:right w:val="single" w:sz="4" w:space="0" w:color="000000"/>
            </w:tcBorders>
            <w:vAlign w:val="center"/>
          </w:tcPr>
          <w:p w14:paraId="1A01E4C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5B3617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Asbestos at Work Regulations 2012 SI 1012 No 632 Regulation 19</w:t>
            </w:r>
          </w:p>
        </w:tc>
        <w:tc>
          <w:tcPr>
            <w:tcW w:w="3402" w:type="dxa"/>
            <w:tcBorders>
              <w:top w:val="single" w:sz="4" w:space="0" w:color="000000"/>
              <w:left w:val="single" w:sz="4" w:space="0" w:color="000000"/>
              <w:bottom w:val="single" w:sz="4" w:space="0" w:color="000000"/>
              <w:right w:val="single" w:sz="4" w:space="0" w:color="000000"/>
            </w:tcBorders>
            <w:vAlign w:val="center"/>
          </w:tcPr>
          <w:p w14:paraId="5DAE052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action + 40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8080EC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72DA89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91E571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Process of monitoring of areas</w:t>
            </w:r>
          </w:p>
          <w:p w14:paraId="6C0050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where employees and persons are likely to have become in contact with radiation</w:t>
            </w:r>
          </w:p>
        </w:tc>
        <w:tc>
          <w:tcPr>
            <w:tcW w:w="1128" w:type="dxa"/>
            <w:tcBorders>
              <w:top w:val="single" w:sz="4" w:space="0" w:color="000000"/>
              <w:left w:val="single" w:sz="4" w:space="0" w:color="000000"/>
              <w:bottom w:val="single" w:sz="4" w:space="0" w:color="000000"/>
              <w:right w:val="single" w:sz="4" w:space="0" w:color="000000"/>
            </w:tcBorders>
            <w:vAlign w:val="center"/>
          </w:tcPr>
          <w:p w14:paraId="630AA5E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A8BAA3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B0EFB1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action + 50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8C48BA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A1C2E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DAA2B9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Fire Precautions logbooks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4456D4D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22FEA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338021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6B5E1B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ABF47C6"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77315CAE"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BBD72AD"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C056790"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6DE52D3D" w14:textId="77777777" w:rsidR="009A42F5" w:rsidRPr="0036628D" w:rsidRDefault="009A42F5" w:rsidP="007B3106">
            <w:pPr>
              <w:pStyle w:val="Heading3"/>
              <w:spacing w:before="0" w:line="240" w:lineRule="auto"/>
              <w:rPr>
                <w:rFonts w:ascii="Calibri Light" w:eastAsia="Calibri" w:hAnsi="Calibri Light" w:cs="Calibri Light"/>
                <w:b/>
              </w:rPr>
            </w:pPr>
            <w:bookmarkStart w:id="44" w:name="_Toc511903659"/>
            <w:bookmarkStart w:id="45" w:name="_Toc531341595"/>
            <w:r w:rsidRPr="0036628D">
              <w:rPr>
                <w:rFonts w:ascii="Calibri Light" w:eastAsia="Calibri" w:hAnsi="Calibri Light" w:cs="Calibri Light"/>
                <w:b/>
              </w:rPr>
              <w:t>Payroll and Pensions</w:t>
            </w:r>
            <w:bookmarkEnd w:id="44"/>
            <w:bookmarkEnd w:id="45"/>
          </w:p>
        </w:tc>
      </w:tr>
      <w:tr w:rsidR="009A42F5" w:rsidRPr="0036628D" w14:paraId="2A2154BE"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62B01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0A45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4C212B6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F8B42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79425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2F2696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1986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00DCB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4A1E91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BBCD03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Maternity pay records</w:t>
            </w:r>
          </w:p>
        </w:tc>
        <w:tc>
          <w:tcPr>
            <w:tcW w:w="1128" w:type="dxa"/>
            <w:tcBorders>
              <w:top w:val="single" w:sz="4" w:space="0" w:color="000000"/>
              <w:left w:val="single" w:sz="4" w:space="0" w:color="000000"/>
              <w:bottom w:val="single" w:sz="4" w:space="0" w:color="000000"/>
              <w:right w:val="single" w:sz="4" w:space="0" w:color="000000"/>
            </w:tcBorders>
            <w:vAlign w:val="center"/>
          </w:tcPr>
          <w:p w14:paraId="758BD97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1122992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Statutory Maternity Pay (General) Regulations 1986 (SI1986/1960), revised 1999 (SI1999/567)</w:t>
            </w:r>
          </w:p>
        </w:tc>
        <w:tc>
          <w:tcPr>
            <w:tcW w:w="3402" w:type="dxa"/>
            <w:tcBorders>
              <w:top w:val="single" w:sz="4" w:space="0" w:color="000000"/>
              <w:left w:val="single" w:sz="4" w:space="0" w:color="000000"/>
              <w:bottom w:val="single" w:sz="4" w:space="0" w:color="000000"/>
              <w:right w:val="single" w:sz="4" w:space="0" w:color="000000"/>
            </w:tcBorders>
            <w:vAlign w:val="center"/>
          </w:tcPr>
          <w:p w14:paraId="775933D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427C44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4C91E8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27785D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46" w:name="_Hlk42873121"/>
            <w:r w:rsidRPr="0036628D">
              <w:rPr>
                <w:rFonts w:ascii="Calibri Light" w:eastAsia="Calibri" w:hAnsi="Calibri Light" w:cs="Calibri Light"/>
                <w:bCs/>
                <w:spacing w:val="1"/>
                <w:position w:val="1"/>
                <w:sz w:val="20"/>
                <w:szCs w:val="20"/>
              </w:rPr>
              <w:lastRenderedPageBreak/>
              <w:t xml:space="preserve">National Insurance schedule of payments </w:t>
            </w:r>
          </w:p>
        </w:tc>
        <w:tc>
          <w:tcPr>
            <w:tcW w:w="1128" w:type="dxa"/>
            <w:tcBorders>
              <w:top w:val="single" w:sz="4" w:space="0" w:color="000000"/>
              <w:left w:val="single" w:sz="4" w:space="0" w:color="000000"/>
              <w:bottom w:val="single" w:sz="4" w:space="0" w:color="000000"/>
              <w:right w:val="single" w:sz="4" w:space="0" w:color="000000"/>
            </w:tcBorders>
            <w:vAlign w:val="center"/>
          </w:tcPr>
          <w:p w14:paraId="3E55B64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93FD98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189F9C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4540DF7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4F41BE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2A54CD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Income tax form P60</w:t>
            </w:r>
          </w:p>
        </w:tc>
        <w:tc>
          <w:tcPr>
            <w:tcW w:w="1128" w:type="dxa"/>
            <w:tcBorders>
              <w:top w:val="single" w:sz="4" w:space="0" w:color="000000"/>
              <w:left w:val="single" w:sz="4" w:space="0" w:color="000000"/>
              <w:bottom w:val="single" w:sz="4" w:space="0" w:color="000000"/>
              <w:right w:val="single" w:sz="4" w:space="0" w:color="000000"/>
            </w:tcBorders>
            <w:vAlign w:val="center"/>
          </w:tcPr>
          <w:p w14:paraId="6A82344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01CE6B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FCB6FD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A8E6CE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EDB5D8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3DE514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Absence Record </w:t>
            </w:r>
          </w:p>
        </w:tc>
        <w:tc>
          <w:tcPr>
            <w:tcW w:w="1128" w:type="dxa"/>
            <w:tcBorders>
              <w:top w:val="single" w:sz="4" w:space="0" w:color="000000"/>
              <w:left w:val="single" w:sz="4" w:space="0" w:color="000000"/>
              <w:bottom w:val="single" w:sz="4" w:space="0" w:color="000000"/>
              <w:right w:val="single" w:sz="4" w:space="0" w:color="000000"/>
            </w:tcBorders>
            <w:vAlign w:val="center"/>
          </w:tcPr>
          <w:p w14:paraId="32E179D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F0B438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E2A94D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29DE8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2B5771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09F45E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held under Retirement Benefits Schemes (Information Powers) Regulations 1995</w:t>
            </w:r>
          </w:p>
        </w:tc>
        <w:tc>
          <w:tcPr>
            <w:tcW w:w="1128" w:type="dxa"/>
            <w:tcBorders>
              <w:top w:val="single" w:sz="4" w:space="0" w:color="000000"/>
              <w:left w:val="single" w:sz="4" w:space="0" w:color="000000"/>
              <w:bottom w:val="single" w:sz="4" w:space="0" w:color="000000"/>
              <w:right w:val="single" w:sz="4" w:space="0" w:color="000000"/>
            </w:tcBorders>
            <w:vAlign w:val="center"/>
          </w:tcPr>
          <w:p w14:paraId="394A960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D6B3B5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5D0C23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4B8703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BBBDC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6A7C03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Pension Payroll </w:t>
            </w:r>
          </w:p>
        </w:tc>
        <w:tc>
          <w:tcPr>
            <w:tcW w:w="1128" w:type="dxa"/>
            <w:tcBorders>
              <w:top w:val="single" w:sz="4" w:space="0" w:color="000000"/>
              <w:left w:val="single" w:sz="4" w:space="0" w:color="000000"/>
              <w:bottom w:val="single" w:sz="4" w:space="0" w:color="000000"/>
              <w:right w:val="single" w:sz="4" w:space="0" w:color="000000"/>
            </w:tcBorders>
            <w:vAlign w:val="center"/>
          </w:tcPr>
          <w:p w14:paraId="1C86FE8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1DEC854"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vAlign w:val="center"/>
          </w:tcPr>
          <w:p w14:paraId="5AB7DEB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Termination of Employment + 15*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AE8B02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7D6028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10359B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Pay Slips</w:t>
            </w:r>
          </w:p>
        </w:tc>
        <w:tc>
          <w:tcPr>
            <w:tcW w:w="1128" w:type="dxa"/>
            <w:tcBorders>
              <w:top w:val="single" w:sz="4" w:space="0" w:color="000000"/>
              <w:left w:val="single" w:sz="4" w:space="0" w:color="000000"/>
              <w:bottom w:val="single" w:sz="4" w:space="0" w:color="000000"/>
              <w:right w:val="single" w:sz="4" w:space="0" w:color="000000"/>
            </w:tcBorders>
            <w:vAlign w:val="center"/>
          </w:tcPr>
          <w:p w14:paraId="5896D7A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DDC8873"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vAlign w:val="center"/>
          </w:tcPr>
          <w:p w14:paraId="006B68A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39A0C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1F56F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82C726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Payroll and Payroll Reports </w:t>
            </w:r>
          </w:p>
        </w:tc>
        <w:tc>
          <w:tcPr>
            <w:tcW w:w="1128" w:type="dxa"/>
            <w:tcBorders>
              <w:top w:val="single" w:sz="4" w:space="0" w:color="000000"/>
              <w:left w:val="single" w:sz="4" w:space="0" w:color="000000"/>
              <w:bottom w:val="single" w:sz="4" w:space="0" w:color="000000"/>
              <w:right w:val="single" w:sz="4" w:space="0" w:color="000000"/>
            </w:tcBorders>
            <w:vAlign w:val="center"/>
          </w:tcPr>
          <w:p w14:paraId="4C2E1B7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1FE128C2"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vAlign w:val="center"/>
          </w:tcPr>
          <w:p w14:paraId="1BE5639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4A2B15F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3A73E0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FD0EBF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Insurance </w:t>
            </w:r>
          </w:p>
        </w:tc>
        <w:tc>
          <w:tcPr>
            <w:tcW w:w="1128" w:type="dxa"/>
            <w:tcBorders>
              <w:top w:val="single" w:sz="4" w:space="0" w:color="000000"/>
              <w:left w:val="single" w:sz="4" w:space="0" w:color="000000"/>
              <w:bottom w:val="single" w:sz="4" w:space="0" w:color="000000"/>
              <w:right w:val="single" w:sz="4" w:space="0" w:color="000000"/>
            </w:tcBorders>
            <w:vAlign w:val="center"/>
          </w:tcPr>
          <w:p w14:paraId="3CF9409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130B7CD"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vAlign w:val="center"/>
          </w:tcPr>
          <w:p w14:paraId="05081B7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312CF4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46"/>
    </w:tbl>
    <w:p w14:paraId="6203347C"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0015DC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bookmarkStart w:id="47" w:name="_Hlk42873140"/>
      <w:r w:rsidRPr="0036628D">
        <w:rPr>
          <w:rFonts w:ascii="Calibri Light" w:hAnsi="Calibri Light" w:cs="Calibri Light"/>
          <w:color w:val="4D4D4D"/>
          <w:sz w:val="14"/>
          <w:szCs w:val="14"/>
        </w:rPr>
        <w:t>*</w:t>
      </w:r>
      <w:proofErr w:type="gramStart"/>
      <w:r w:rsidRPr="0036628D">
        <w:rPr>
          <w:rFonts w:ascii="Calibri Light" w:hAnsi="Calibri Light" w:cs="Calibri Light"/>
          <w:color w:val="4D4D4D"/>
          <w:sz w:val="14"/>
          <w:szCs w:val="14"/>
        </w:rPr>
        <w:t>on</w:t>
      </w:r>
      <w:proofErr w:type="gramEnd"/>
      <w:r w:rsidRPr="0036628D">
        <w:rPr>
          <w:rFonts w:ascii="Calibri Light" w:hAnsi="Calibri Light" w:cs="Calibri Light"/>
          <w:color w:val="4D4D4D"/>
          <w:sz w:val="14"/>
          <w:szCs w:val="14"/>
        </w:rPr>
        <w:t xml:space="preserve"> advice from the Hillingdon Council, McCloud/Sargeant judgement allowance</w:t>
      </w:r>
      <w:r>
        <w:rPr>
          <w:rFonts w:ascii="Calibri Light" w:hAnsi="Calibri Light" w:cs="Calibri Light"/>
          <w:color w:val="4D4D4D"/>
          <w:sz w:val="14"/>
          <w:szCs w:val="14"/>
        </w:rPr>
        <w:t>.</w:t>
      </w:r>
    </w:p>
    <w:bookmarkEnd w:id="47"/>
    <w:p w14:paraId="3F766D63"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D4F324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22479F7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0BC4B87"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42AA4A97" w14:textId="77777777" w:rsidR="009A42F5" w:rsidRPr="0036628D" w:rsidRDefault="009A42F5" w:rsidP="009A42F5">
      <w:pPr>
        <w:pStyle w:val="Heading2"/>
        <w:rPr>
          <w:rFonts w:cs="Calibri Light"/>
          <w:b/>
        </w:rPr>
      </w:pPr>
      <w:bookmarkStart w:id="48" w:name="_Toc511903660"/>
      <w:bookmarkStart w:id="49" w:name="_Toc531341596"/>
      <w:r w:rsidRPr="0036628D">
        <w:rPr>
          <w:rFonts w:cs="Calibri Light"/>
          <w:b/>
        </w:rPr>
        <w:t>Financial Management of the School</w:t>
      </w:r>
      <w:bookmarkEnd w:id="48"/>
      <w:bookmarkEnd w:id="49"/>
    </w:p>
    <w:p w14:paraId="19FC66D0" w14:textId="77777777" w:rsidR="009A42F5" w:rsidRPr="0036628D" w:rsidRDefault="009A42F5" w:rsidP="009A42F5">
      <w:pPr>
        <w:autoSpaceDE w:val="0"/>
        <w:autoSpaceDN w:val="0"/>
        <w:adjustRightInd w:val="0"/>
        <w:spacing w:after="0" w:line="240" w:lineRule="auto"/>
        <w:rPr>
          <w:rFonts w:ascii="Calibri Light" w:hAnsi="Calibri Light" w:cs="Calibri Light"/>
          <w:color w:val="000000"/>
          <w:sz w:val="20"/>
          <w:szCs w:val="20"/>
        </w:rPr>
      </w:pPr>
      <w:r w:rsidRPr="0036628D">
        <w:rPr>
          <w:rFonts w:ascii="Calibri Light" w:hAnsi="Calibri Light" w:cs="Calibri Light"/>
          <w:color w:val="000000"/>
          <w:sz w:val="20"/>
          <w:szCs w:val="20"/>
        </w:rPr>
        <w:t>This section deals with all aspects of the financial management of the school including the administration of school meals.</w:t>
      </w:r>
    </w:p>
    <w:p w14:paraId="0300F8E2" w14:textId="77777777" w:rsidR="009A42F5" w:rsidRPr="0036628D" w:rsidRDefault="009A42F5" w:rsidP="009A42F5">
      <w:pPr>
        <w:autoSpaceDE w:val="0"/>
        <w:autoSpaceDN w:val="0"/>
        <w:adjustRightInd w:val="0"/>
        <w:spacing w:after="0" w:line="240" w:lineRule="auto"/>
        <w:rPr>
          <w:rFonts w:ascii="Calibri Light" w:hAnsi="Calibri Light" w:cs="Calibri Light"/>
          <w:color w:val="000000"/>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C7A667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75895DF" w14:textId="77777777" w:rsidR="009A42F5" w:rsidRPr="0036628D" w:rsidRDefault="009A42F5" w:rsidP="007B3106">
            <w:pPr>
              <w:pStyle w:val="Heading3"/>
              <w:spacing w:before="0" w:line="240" w:lineRule="auto"/>
              <w:rPr>
                <w:rFonts w:ascii="Calibri Light" w:eastAsia="Calibri" w:hAnsi="Calibri Light" w:cs="Calibri Light"/>
                <w:b/>
              </w:rPr>
            </w:pPr>
            <w:bookmarkStart w:id="50" w:name="_Toc511903661"/>
            <w:bookmarkStart w:id="51" w:name="_Toc531341597"/>
            <w:r w:rsidRPr="0036628D">
              <w:rPr>
                <w:rFonts w:ascii="Calibri Light" w:eastAsia="Calibri" w:hAnsi="Calibri Light" w:cs="Calibri Light"/>
                <w:b/>
              </w:rPr>
              <w:t>Risk Management and Insurance</w:t>
            </w:r>
            <w:bookmarkEnd w:id="50"/>
            <w:bookmarkEnd w:id="51"/>
          </w:p>
        </w:tc>
      </w:tr>
      <w:tr w:rsidR="009A42F5" w:rsidRPr="0036628D" w14:paraId="0CA3E4F0"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B943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6C3E8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67A7E6D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F505EA3"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4B6F7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DFF7F9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FBF5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ED53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5D546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6928FF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Employer’s Liability Insurance</w:t>
            </w:r>
          </w:p>
          <w:p w14:paraId="3FAA138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Certificate</w:t>
            </w:r>
          </w:p>
        </w:tc>
        <w:tc>
          <w:tcPr>
            <w:tcW w:w="1128" w:type="dxa"/>
            <w:tcBorders>
              <w:top w:val="single" w:sz="4" w:space="0" w:color="000000"/>
              <w:left w:val="single" w:sz="4" w:space="0" w:color="000000"/>
              <w:bottom w:val="single" w:sz="4" w:space="0" w:color="000000"/>
              <w:right w:val="single" w:sz="4" w:space="0" w:color="000000"/>
            </w:tcBorders>
            <w:vAlign w:val="center"/>
          </w:tcPr>
          <w:p w14:paraId="7ABD0F1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1F8E3C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44673C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Closure of the school + 40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DD54FA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667C60C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C9A100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24EAD2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D64E269" w14:textId="77777777" w:rsidR="009A42F5" w:rsidRPr="0036628D" w:rsidRDefault="009A42F5" w:rsidP="007B3106">
            <w:pPr>
              <w:pStyle w:val="Heading3"/>
              <w:spacing w:before="0" w:line="240" w:lineRule="auto"/>
              <w:rPr>
                <w:rFonts w:ascii="Calibri Light" w:eastAsia="Calibri" w:hAnsi="Calibri Light" w:cs="Calibri Light"/>
                <w:b/>
              </w:rPr>
            </w:pPr>
            <w:bookmarkStart w:id="52" w:name="_Toc511903662"/>
            <w:bookmarkStart w:id="53" w:name="_Toc531341598"/>
            <w:r w:rsidRPr="0036628D">
              <w:rPr>
                <w:rFonts w:ascii="Calibri Light" w:eastAsia="Calibri" w:hAnsi="Calibri Light" w:cs="Calibri Light"/>
                <w:b/>
              </w:rPr>
              <w:t>Asset Management</w:t>
            </w:r>
            <w:bookmarkEnd w:id="52"/>
            <w:bookmarkEnd w:id="53"/>
          </w:p>
        </w:tc>
      </w:tr>
      <w:tr w:rsidR="009A42F5" w:rsidRPr="0036628D" w14:paraId="4D41487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54ED2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1A0DE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A93A3D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D00676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C02D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D5671F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5FB5F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D5F5B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5E954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C862A9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Inventories of furniture and</w:t>
            </w:r>
          </w:p>
          <w:p w14:paraId="221DAF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equipment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67CFE81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E07D10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CEB2AD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4D6B1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D08874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69269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Burglary, theft and vandalism</w:t>
            </w:r>
          </w:p>
          <w:p w14:paraId="09D3813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report forms</w:t>
            </w:r>
          </w:p>
        </w:tc>
        <w:tc>
          <w:tcPr>
            <w:tcW w:w="1128" w:type="dxa"/>
            <w:tcBorders>
              <w:top w:val="single" w:sz="4" w:space="0" w:color="000000"/>
              <w:left w:val="single" w:sz="4" w:space="0" w:color="000000"/>
              <w:bottom w:val="single" w:sz="4" w:space="0" w:color="000000"/>
              <w:right w:val="single" w:sz="4" w:space="0" w:color="000000"/>
            </w:tcBorders>
            <w:vAlign w:val="center"/>
          </w:tcPr>
          <w:p w14:paraId="1210EEC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EA418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84A4E9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5B6B3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B39A7F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DEEC43E"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EE336DE"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BEB59DC" w14:textId="77777777" w:rsidR="009A42F5" w:rsidRPr="0036628D" w:rsidRDefault="009A42F5" w:rsidP="007B3106">
            <w:pPr>
              <w:pStyle w:val="Heading3"/>
              <w:spacing w:before="0" w:line="240" w:lineRule="auto"/>
              <w:rPr>
                <w:rFonts w:ascii="Calibri Light" w:eastAsia="Calibri" w:hAnsi="Calibri Light" w:cs="Calibri Light"/>
                <w:b/>
              </w:rPr>
            </w:pPr>
            <w:bookmarkStart w:id="54" w:name="_Toc511903663"/>
            <w:bookmarkStart w:id="55" w:name="_Toc531341599"/>
            <w:r w:rsidRPr="0036628D">
              <w:rPr>
                <w:rFonts w:ascii="Calibri Light" w:eastAsia="Calibri" w:hAnsi="Calibri Light" w:cs="Calibri Light"/>
                <w:b/>
              </w:rPr>
              <w:t>Accounts and Statements including Budget Management</w:t>
            </w:r>
            <w:bookmarkEnd w:id="54"/>
            <w:bookmarkEnd w:id="55"/>
          </w:p>
        </w:tc>
      </w:tr>
      <w:tr w:rsidR="009A42F5" w:rsidRPr="0036628D" w14:paraId="45CAC945"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BCDC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6BE1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2B890E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9AB32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D68CA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BDD79D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905C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7F82D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9C1E55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F98362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Annual Accounts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5D617690"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F0E65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66079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E2B2F4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CB58E2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E89764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Loans and grants managed by the school</w:t>
            </w:r>
          </w:p>
        </w:tc>
        <w:tc>
          <w:tcPr>
            <w:tcW w:w="1128" w:type="dxa"/>
            <w:tcBorders>
              <w:top w:val="single" w:sz="4" w:space="0" w:color="000000"/>
              <w:left w:val="single" w:sz="4" w:space="0" w:color="000000"/>
              <w:bottom w:val="single" w:sz="4" w:space="0" w:color="000000"/>
              <w:right w:val="single" w:sz="4" w:space="0" w:color="000000"/>
            </w:tcBorders>
            <w:vAlign w:val="center"/>
          </w:tcPr>
          <w:p w14:paraId="1A8A887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FA2D3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4AA792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last payment on the loan + 12 years then REVIEW</w:t>
            </w:r>
          </w:p>
        </w:tc>
        <w:tc>
          <w:tcPr>
            <w:tcW w:w="4797" w:type="dxa"/>
            <w:tcBorders>
              <w:top w:val="single" w:sz="4" w:space="0" w:color="000000"/>
              <w:left w:val="single" w:sz="4" w:space="0" w:color="000000"/>
              <w:bottom w:val="single" w:sz="4" w:space="0" w:color="000000"/>
              <w:right w:val="single" w:sz="4" w:space="0" w:color="000000"/>
            </w:tcBorders>
            <w:vAlign w:val="center"/>
          </w:tcPr>
          <w:p w14:paraId="0AF7BA5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ABCE2F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C1A43A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Student Grant applications</w:t>
            </w:r>
          </w:p>
        </w:tc>
        <w:tc>
          <w:tcPr>
            <w:tcW w:w="1128" w:type="dxa"/>
            <w:tcBorders>
              <w:top w:val="single" w:sz="4" w:space="0" w:color="000000"/>
              <w:left w:val="single" w:sz="4" w:space="0" w:color="000000"/>
              <w:bottom w:val="single" w:sz="4" w:space="0" w:color="000000"/>
              <w:right w:val="single" w:sz="4" w:space="0" w:color="000000"/>
            </w:tcBorders>
            <w:vAlign w:val="center"/>
          </w:tcPr>
          <w:p w14:paraId="56A167C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9182E6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FB8830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4876F1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E59005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B5C57B3"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creation and management of budgets including the Annual Budget statement and background papers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209D67C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1A36A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531F57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budget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8A2F33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3C4B1B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76EB30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Invoices, receipts, order books and requisitions, delivery notices</w:t>
            </w:r>
          </w:p>
        </w:tc>
        <w:tc>
          <w:tcPr>
            <w:tcW w:w="1128" w:type="dxa"/>
            <w:tcBorders>
              <w:top w:val="single" w:sz="4" w:space="0" w:color="000000"/>
              <w:left w:val="single" w:sz="4" w:space="0" w:color="000000"/>
              <w:bottom w:val="single" w:sz="4" w:space="0" w:color="000000"/>
              <w:right w:val="single" w:sz="4" w:space="0" w:color="000000"/>
            </w:tcBorders>
            <w:vAlign w:val="center"/>
          </w:tcPr>
          <w:p w14:paraId="7CD771A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02F160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96C59E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CC2445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CBFE89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BE3B4B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collection and banking of monies</w:t>
            </w:r>
          </w:p>
        </w:tc>
        <w:tc>
          <w:tcPr>
            <w:tcW w:w="1128" w:type="dxa"/>
            <w:tcBorders>
              <w:top w:val="single" w:sz="4" w:space="0" w:color="000000"/>
              <w:left w:val="single" w:sz="4" w:space="0" w:color="000000"/>
              <w:bottom w:val="single" w:sz="4" w:space="0" w:color="000000"/>
              <w:right w:val="single" w:sz="4" w:space="0" w:color="000000"/>
            </w:tcBorders>
            <w:vAlign w:val="center"/>
          </w:tcPr>
          <w:p w14:paraId="0997CF0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1FED38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A8A1B4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4F459DB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086537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94ADFC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56" w:name="_Hlk42873180"/>
            <w:r w:rsidRPr="0036628D">
              <w:rPr>
                <w:rFonts w:ascii="Calibri Light" w:eastAsia="Calibri" w:hAnsi="Calibri Light" w:cs="Calibri Light"/>
                <w:bCs/>
                <w:spacing w:val="1"/>
                <w:position w:val="1"/>
                <w:sz w:val="20"/>
                <w:szCs w:val="20"/>
              </w:rPr>
              <w:t xml:space="preserve">Pupil Premium Fund Record </w:t>
            </w:r>
          </w:p>
        </w:tc>
        <w:tc>
          <w:tcPr>
            <w:tcW w:w="1128" w:type="dxa"/>
            <w:tcBorders>
              <w:top w:val="single" w:sz="4" w:space="0" w:color="000000"/>
              <w:left w:val="single" w:sz="4" w:space="0" w:color="000000"/>
              <w:bottom w:val="single" w:sz="4" w:space="0" w:color="000000"/>
              <w:right w:val="single" w:sz="4" w:space="0" w:color="000000"/>
            </w:tcBorders>
            <w:vAlign w:val="center"/>
          </w:tcPr>
          <w:p w14:paraId="38774629"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2CB523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Limitations Act 1980</w:t>
            </w:r>
          </w:p>
        </w:tc>
        <w:tc>
          <w:tcPr>
            <w:tcW w:w="3402" w:type="dxa"/>
            <w:tcBorders>
              <w:top w:val="single" w:sz="4" w:space="0" w:color="000000"/>
              <w:left w:val="single" w:sz="4" w:space="0" w:color="000000"/>
              <w:bottom w:val="single" w:sz="4" w:space="0" w:color="000000"/>
              <w:right w:val="single" w:sz="4" w:space="0" w:color="000000"/>
            </w:tcBorders>
            <w:vAlign w:val="center"/>
          </w:tcPr>
          <w:p w14:paraId="5D1DA7C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the pupil leaves the provision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5B94B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56"/>
      <w:tr w:rsidR="009A42F5" w:rsidRPr="0036628D" w14:paraId="516BB61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C3DE78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identification and collection of debt</w:t>
            </w:r>
          </w:p>
        </w:tc>
        <w:tc>
          <w:tcPr>
            <w:tcW w:w="1128" w:type="dxa"/>
            <w:tcBorders>
              <w:top w:val="single" w:sz="4" w:space="0" w:color="000000"/>
              <w:left w:val="single" w:sz="4" w:space="0" w:color="000000"/>
              <w:bottom w:val="single" w:sz="4" w:space="0" w:color="000000"/>
              <w:right w:val="single" w:sz="4" w:space="0" w:color="000000"/>
            </w:tcBorders>
            <w:vAlign w:val="center"/>
          </w:tcPr>
          <w:p w14:paraId="6DE92A2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503AFE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980FE2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4A1E21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3479B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C3493F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57" w:name="_Hlk42873193"/>
            <w:r w:rsidRPr="0036628D">
              <w:rPr>
                <w:rFonts w:ascii="Calibri Light" w:eastAsia="Calibri" w:hAnsi="Calibri Light" w:cs="Calibri Light"/>
                <w:bCs/>
                <w:spacing w:val="1"/>
                <w:position w:val="1"/>
                <w:sz w:val="20"/>
                <w:szCs w:val="20"/>
              </w:rPr>
              <w:lastRenderedPageBreak/>
              <w:t>Records Related to Gift Aid</w:t>
            </w:r>
          </w:p>
        </w:tc>
        <w:tc>
          <w:tcPr>
            <w:tcW w:w="1128" w:type="dxa"/>
            <w:tcBorders>
              <w:top w:val="single" w:sz="4" w:space="0" w:color="000000"/>
              <w:left w:val="single" w:sz="4" w:space="0" w:color="000000"/>
              <w:bottom w:val="single" w:sz="4" w:space="0" w:color="000000"/>
              <w:right w:val="single" w:sz="4" w:space="0" w:color="000000"/>
            </w:tcBorders>
            <w:vAlign w:val="center"/>
          </w:tcPr>
          <w:p w14:paraId="781DA39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41942B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821AB0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EAAA3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bookmarkEnd w:id="57"/>
    </w:tbl>
    <w:p w14:paraId="5D2D6DAE"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2D5A0E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E9D7AF0"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8898418"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Contract Management</w:t>
            </w:r>
          </w:p>
        </w:tc>
      </w:tr>
      <w:tr w:rsidR="009A42F5" w:rsidRPr="0036628D" w14:paraId="0812FBB5"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822A7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A3286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64522B8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3F5D66D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E01F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4EDD663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A7734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FEF5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84FC85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B4EFA5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management of contracts under seal</w:t>
            </w:r>
          </w:p>
        </w:tc>
        <w:tc>
          <w:tcPr>
            <w:tcW w:w="1128" w:type="dxa"/>
            <w:tcBorders>
              <w:top w:val="single" w:sz="4" w:space="0" w:color="000000"/>
              <w:left w:val="single" w:sz="4" w:space="0" w:color="000000"/>
              <w:bottom w:val="single" w:sz="4" w:space="0" w:color="000000"/>
              <w:right w:val="single" w:sz="4" w:space="0" w:color="000000"/>
            </w:tcBorders>
            <w:vAlign w:val="center"/>
          </w:tcPr>
          <w:p w14:paraId="7FE790A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1A66D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w:t>
            </w:r>
          </w:p>
        </w:tc>
        <w:tc>
          <w:tcPr>
            <w:tcW w:w="3402" w:type="dxa"/>
            <w:tcBorders>
              <w:top w:val="single" w:sz="4" w:space="0" w:color="000000"/>
              <w:left w:val="single" w:sz="4" w:space="0" w:color="000000"/>
              <w:bottom w:val="single" w:sz="4" w:space="0" w:color="000000"/>
              <w:right w:val="single" w:sz="4" w:space="0" w:color="000000"/>
            </w:tcBorders>
            <w:vAlign w:val="center"/>
          </w:tcPr>
          <w:p w14:paraId="18CA797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payment on the contract + 12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AA288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227A93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7C4C9A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management of contracts under signature</w:t>
            </w:r>
          </w:p>
        </w:tc>
        <w:tc>
          <w:tcPr>
            <w:tcW w:w="1128" w:type="dxa"/>
            <w:tcBorders>
              <w:top w:val="single" w:sz="4" w:space="0" w:color="000000"/>
              <w:left w:val="single" w:sz="4" w:space="0" w:color="000000"/>
              <w:bottom w:val="single" w:sz="4" w:space="0" w:color="000000"/>
              <w:right w:val="single" w:sz="4" w:space="0" w:color="000000"/>
            </w:tcBorders>
            <w:vAlign w:val="center"/>
          </w:tcPr>
          <w:p w14:paraId="0379F48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8A68A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w:t>
            </w:r>
          </w:p>
        </w:tc>
        <w:tc>
          <w:tcPr>
            <w:tcW w:w="3402" w:type="dxa"/>
            <w:tcBorders>
              <w:top w:val="single" w:sz="4" w:space="0" w:color="000000"/>
              <w:left w:val="single" w:sz="4" w:space="0" w:color="000000"/>
              <w:bottom w:val="single" w:sz="4" w:space="0" w:color="000000"/>
              <w:right w:val="single" w:sz="4" w:space="0" w:color="000000"/>
            </w:tcBorders>
            <w:vAlign w:val="center"/>
          </w:tcPr>
          <w:p w14:paraId="280DD87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payment on the contract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63674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0DFBC4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6940AB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monitoring of contracts</w:t>
            </w:r>
          </w:p>
        </w:tc>
        <w:tc>
          <w:tcPr>
            <w:tcW w:w="1128" w:type="dxa"/>
            <w:tcBorders>
              <w:top w:val="single" w:sz="4" w:space="0" w:color="000000"/>
              <w:left w:val="single" w:sz="4" w:space="0" w:color="000000"/>
              <w:bottom w:val="single" w:sz="4" w:space="0" w:color="000000"/>
              <w:right w:val="single" w:sz="4" w:space="0" w:color="000000"/>
            </w:tcBorders>
            <w:vAlign w:val="center"/>
          </w:tcPr>
          <w:p w14:paraId="186CA105"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1A6A04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0421B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or 12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32F19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12475D2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6CDFEE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25909B0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7B7E9C9"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School Fund</w:t>
            </w:r>
          </w:p>
        </w:tc>
      </w:tr>
      <w:tr w:rsidR="009A42F5" w:rsidRPr="0036628D" w14:paraId="40EA8667"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97978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C32C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7C54493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888BB4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85BB4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56F8CB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76C3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2DDFA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D7B5DA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032EAD3"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Cheque 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3C67461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0F9BF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841AC9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A87F97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5A28B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0C45A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Paying in 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17E3396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31F208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C2FC6A3"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FE455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11F641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7CB0C5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Ledger</w:t>
            </w:r>
          </w:p>
        </w:tc>
        <w:tc>
          <w:tcPr>
            <w:tcW w:w="1128" w:type="dxa"/>
            <w:tcBorders>
              <w:top w:val="single" w:sz="4" w:space="0" w:color="000000"/>
              <w:left w:val="single" w:sz="4" w:space="0" w:color="000000"/>
              <w:bottom w:val="single" w:sz="4" w:space="0" w:color="000000"/>
              <w:right w:val="single" w:sz="4" w:space="0" w:color="000000"/>
            </w:tcBorders>
            <w:vAlign w:val="center"/>
          </w:tcPr>
          <w:p w14:paraId="33A6481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D28814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5F57D3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5D115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A5642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C4E831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Invoices</w:t>
            </w:r>
          </w:p>
        </w:tc>
        <w:tc>
          <w:tcPr>
            <w:tcW w:w="1128" w:type="dxa"/>
            <w:tcBorders>
              <w:top w:val="single" w:sz="4" w:space="0" w:color="000000"/>
              <w:left w:val="single" w:sz="4" w:space="0" w:color="000000"/>
              <w:bottom w:val="single" w:sz="4" w:space="0" w:color="000000"/>
              <w:right w:val="single" w:sz="4" w:space="0" w:color="000000"/>
            </w:tcBorders>
            <w:vAlign w:val="center"/>
          </w:tcPr>
          <w:p w14:paraId="6B07FBE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C585C3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4D738F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FB268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7A15EA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A3D68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Receipts</w:t>
            </w:r>
          </w:p>
        </w:tc>
        <w:tc>
          <w:tcPr>
            <w:tcW w:w="1128" w:type="dxa"/>
            <w:tcBorders>
              <w:top w:val="single" w:sz="4" w:space="0" w:color="000000"/>
              <w:left w:val="single" w:sz="4" w:space="0" w:color="000000"/>
              <w:bottom w:val="single" w:sz="4" w:space="0" w:color="000000"/>
              <w:right w:val="single" w:sz="4" w:space="0" w:color="000000"/>
            </w:tcBorders>
            <w:vAlign w:val="center"/>
          </w:tcPr>
          <w:p w14:paraId="60F1A55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31622A3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DF97D3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7461B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1887EC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4B8B7C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Bank Statements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6D6E62D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3ED1E7E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5BB86F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63605C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64563F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C74902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School Fund – Journey 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3ECC002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332F21B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22DA793"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C82856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F18CB8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543E65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4FF89E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8E930B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School Meals Management</w:t>
            </w:r>
          </w:p>
        </w:tc>
      </w:tr>
      <w:tr w:rsidR="009A42F5" w:rsidRPr="0036628D" w14:paraId="068B0333"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ACC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5A58A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07578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3DB6C37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75A71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798D92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D084C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83135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4C001EE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E066D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Free School Meals Registers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779E0DE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587581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44A4A3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10EB34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BBA4A5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BAD7C2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Meals Registers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0980928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482EF6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E274DD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4E2CC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5A7781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4C1BF1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Meals Summary Sheets</w:t>
            </w:r>
          </w:p>
        </w:tc>
        <w:tc>
          <w:tcPr>
            <w:tcW w:w="1128" w:type="dxa"/>
            <w:tcBorders>
              <w:top w:val="single" w:sz="4" w:space="0" w:color="000000"/>
              <w:left w:val="single" w:sz="4" w:space="0" w:color="000000"/>
              <w:bottom w:val="single" w:sz="4" w:space="0" w:color="000000"/>
              <w:right w:val="single" w:sz="4" w:space="0" w:color="000000"/>
            </w:tcBorders>
            <w:vAlign w:val="center"/>
          </w:tcPr>
          <w:p w14:paraId="27CDDCDC"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1F9E9A2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28D50F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26707E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64B7139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E78B1F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75076EC" w14:textId="77777777" w:rsidR="009A42F5" w:rsidRPr="0036628D" w:rsidRDefault="009A42F5" w:rsidP="009A42F5">
      <w:pPr>
        <w:pStyle w:val="Heading2"/>
        <w:rPr>
          <w:rFonts w:eastAsia="Myriad Pro" w:cs="Calibri Light"/>
          <w:b/>
        </w:rPr>
      </w:pPr>
      <w:bookmarkStart w:id="58" w:name="_Toc511903664"/>
      <w:bookmarkStart w:id="59" w:name="_Toc531341600"/>
      <w:r w:rsidRPr="0036628D">
        <w:rPr>
          <w:rFonts w:eastAsia="Myriad Pro" w:cs="Calibri Light"/>
          <w:b/>
          <w:spacing w:val="-3"/>
        </w:rPr>
        <w:t>Pr</w:t>
      </w:r>
      <w:r w:rsidRPr="0036628D">
        <w:rPr>
          <w:rFonts w:eastAsia="Myriad Pro" w:cs="Calibri Light"/>
          <w:b/>
        </w:rPr>
        <w:t>o</w:t>
      </w:r>
      <w:r w:rsidRPr="0036628D">
        <w:rPr>
          <w:rFonts w:eastAsia="Myriad Pro" w:cs="Calibri Light"/>
          <w:b/>
          <w:spacing w:val="1"/>
        </w:rPr>
        <w:t>p</w:t>
      </w:r>
      <w:r w:rsidRPr="0036628D">
        <w:rPr>
          <w:rFonts w:eastAsia="Myriad Pro" w:cs="Calibri Light"/>
          <w:b/>
        </w:rPr>
        <w:t>e</w:t>
      </w:r>
      <w:r w:rsidRPr="0036628D">
        <w:rPr>
          <w:rFonts w:eastAsia="Myriad Pro" w:cs="Calibri Light"/>
          <w:b/>
          <w:spacing w:val="7"/>
        </w:rPr>
        <w:t>r</w:t>
      </w:r>
      <w:r w:rsidRPr="0036628D">
        <w:rPr>
          <w:rFonts w:eastAsia="Myriad Pro" w:cs="Calibri Light"/>
          <w:b/>
          <w:spacing w:val="2"/>
        </w:rPr>
        <w:t>t</w:t>
      </w:r>
      <w:r w:rsidRPr="0036628D">
        <w:rPr>
          <w:rFonts w:eastAsia="Myriad Pro" w:cs="Calibri Light"/>
          <w:b/>
        </w:rPr>
        <w:t xml:space="preserve">y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58"/>
      <w:bookmarkEnd w:id="59"/>
    </w:p>
    <w:p w14:paraId="44EF10EE" w14:textId="77777777" w:rsidR="009A42F5" w:rsidRPr="0036628D" w:rsidRDefault="009A42F5" w:rsidP="009A42F5">
      <w:pPr>
        <w:spacing w:after="0" w:line="237" w:lineRule="exact"/>
        <w:ind w:left="109"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1"/>
          <w:w w:val="90"/>
          <w:position w:val="-1"/>
          <w:sz w:val="20"/>
          <w:szCs w:val="20"/>
        </w:rPr>
        <w:t>ov</w:t>
      </w:r>
      <w:r w:rsidRPr="0036628D">
        <w:rPr>
          <w:rFonts w:ascii="Calibri Light" w:eastAsia="Myriad Pro Light" w:hAnsi="Calibri Light" w:cs="Calibri Light"/>
          <w:color w:val="231F20"/>
          <w:w w:val="90"/>
          <w:position w:val="-1"/>
          <w:sz w:val="20"/>
          <w:szCs w:val="20"/>
        </w:rPr>
        <w:t>ers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management of</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w w:val="90"/>
          <w:position w:val="-1"/>
          <w:sz w:val="20"/>
          <w:szCs w:val="20"/>
        </w:rPr>
        <w:t>buildings</w:t>
      </w:r>
      <w:r w:rsidRPr="0036628D">
        <w:rPr>
          <w:rFonts w:ascii="Calibri Light" w:eastAsia="Myriad Pro Light" w:hAnsi="Calibri Light" w:cs="Calibri Light"/>
          <w:color w:val="231F20"/>
          <w:spacing w:val="14"/>
          <w:w w:val="90"/>
          <w:position w:val="-1"/>
          <w:sz w:val="20"/>
          <w:szCs w:val="20"/>
        </w:rPr>
        <w:t xml:space="preserve"> </w:t>
      </w:r>
      <w:r w:rsidRPr="0036628D">
        <w:rPr>
          <w:rFonts w:ascii="Calibri Light" w:eastAsia="Myriad Pro Light" w:hAnsi="Calibri Light" w:cs="Calibri Light"/>
          <w:color w:val="231F20"/>
          <w:w w:val="90"/>
          <w:position w:val="-1"/>
          <w:sz w:val="20"/>
          <w:szCs w:val="20"/>
        </w:rPr>
        <w:t>and</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p</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2"/>
          <w:position w:val="-1"/>
          <w:sz w:val="20"/>
          <w:szCs w:val="20"/>
        </w:rPr>
        <w:t>ope</w:t>
      </w:r>
      <w:r w:rsidRPr="0036628D">
        <w:rPr>
          <w:rFonts w:ascii="Calibri Light" w:eastAsia="Myriad Pro Light" w:hAnsi="Calibri Light" w:cs="Calibri Light"/>
          <w:color w:val="231F20"/>
          <w:spacing w:val="5"/>
          <w:w w:val="92"/>
          <w:position w:val="-1"/>
          <w:sz w:val="20"/>
          <w:szCs w:val="20"/>
        </w:rPr>
        <w:t>r</w:t>
      </w:r>
      <w:r w:rsidRPr="0036628D">
        <w:rPr>
          <w:rFonts w:ascii="Calibri Light" w:eastAsia="Myriad Pro Light" w:hAnsi="Calibri Light" w:cs="Calibri Light"/>
          <w:color w:val="231F20"/>
          <w:spacing w:val="2"/>
          <w:w w:val="88"/>
          <w:position w:val="-1"/>
          <w:sz w:val="20"/>
          <w:szCs w:val="20"/>
        </w:rPr>
        <w:t>t</w:t>
      </w:r>
      <w:r w:rsidRPr="0036628D">
        <w:rPr>
          <w:rFonts w:ascii="Calibri Light" w:eastAsia="Myriad Pro Light" w:hAnsi="Calibri Light" w:cs="Calibri Light"/>
          <w:color w:val="231F20"/>
          <w:spacing w:val="-7"/>
          <w:w w:val="88"/>
          <w:position w:val="-1"/>
          <w:sz w:val="20"/>
          <w:szCs w:val="20"/>
        </w:rPr>
        <w:t>y</w:t>
      </w:r>
      <w:r w:rsidRPr="0036628D">
        <w:rPr>
          <w:rFonts w:ascii="Calibri Light" w:eastAsia="Myriad Pro Light" w:hAnsi="Calibri Light" w:cs="Calibri Light"/>
          <w:color w:val="231F20"/>
          <w:w w:val="73"/>
          <w:position w:val="-1"/>
          <w:sz w:val="20"/>
          <w:szCs w:val="20"/>
        </w:rPr>
        <w:t>.</w:t>
      </w:r>
    </w:p>
    <w:p w14:paraId="2269421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76112E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B195F12"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Property Management</w:t>
            </w:r>
          </w:p>
        </w:tc>
      </w:tr>
      <w:tr w:rsidR="009A42F5" w:rsidRPr="0036628D" w14:paraId="5D3649A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1EE7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B0ADE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30C0A07"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6FE96E3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36B66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300A00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08FE9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1CE2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260EC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6B4BB2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Title deeds of properties belonging to the school</w:t>
            </w:r>
          </w:p>
        </w:tc>
        <w:tc>
          <w:tcPr>
            <w:tcW w:w="1128" w:type="dxa"/>
            <w:tcBorders>
              <w:top w:val="single" w:sz="4" w:space="0" w:color="000000"/>
              <w:left w:val="single" w:sz="4" w:space="0" w:color="000000"/>
              <w:bottom w:val="single" w:sz="4" w:space="0" w:color="000000"/>
              <w:right w:val="single" w:sz="4" w:space="0" w:color="000000"/>
            </w:tcBorders>
            <w:vAlign w:val="center"/>
          </w:tcPr>
          <w:p w14:paraId="5E7C8A1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ACA02F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2E0DE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PERMANENT</w:t>
            </w:r>
          </w:p>
          <w:p w14:paraId="67D412A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follow the property unless the property has been registered with the Land Registry</w:t>
            </w:r>
          </w:p>
        </w:tc>
        <w:tc>
          <w:tcPr>
            <w:tcW w:w="4797" w:type="dxa"/>
            <w:tcBorders>
              <w:top w:val="single" w:sz="4" w:space="0" w:color="000000"/>
              <w:left w:val="single" w:sz="4" w:space="0" w:color="000000"/>
              <w:bottom w:val="single" w:sz="4" w:space="0" w:color="000000"/>
              <w:right w:val="single" w:sz="4" w:space="0" w:color="000000"/>
            </w:tcBorders>
            <w:vAlign w:val="center"/>
          </w:tcPr>
          <w:p w14:paraId="4DDD004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44A515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B59026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Plans of property belong to the school</w:t>
            </w:r>
          </w:p>
        </w:tc>
        <w:tc>
          <w:tcPr>
            <w:tcW w:w="1128" w:type="dxa"/>
            <w:tcBorders>
              <w:top w:val="single" w:sz="4" w:space="0" w:color="000000"/>
              <w:left w:val="single" w:sz="4" w:space="0" w:color="000000"/>
              <w:bottom w:val="single" w:sz="4" w:space="0" w:color="000000"/>
              <w:right w:val="single" w:sz="4" w:space="0" w:color="000000"/>
            </w:tcBorders>
            <w:vAlign w:val="center"/>
          </w:tcPr>
          <w:p w14:paraId="30BD257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3534B7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D82795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onto any new owners if the building is leased or sold</w:t>
            </w:r>
          </w:p>
        </w:tc>
        <w:tc>
          <w:tcPr>
            <w:tcW w:w="4797" w:type="dxa"/>
            <w:tcBorders>
              <w:top w:val="single" w:sz="4" w:space="0" w:color="000000"/>
              <w:left w:val="single" w:sz="4" w:space="0" w:color="000000"/>
              <w:bottom w:val="single" w:sz="4" w:space="0" w:color="000000"/>
              <w:right w:val="single" w:sz="4" w:space="0" w:color="000000"/>
            </w:tcBorders>
            <w:vAlign w:val="center"/>
          </w:tcPr>
          <w:p w14:paraId="617583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CF3A73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21FD60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Leases of property leased by or to the school</w:t>
            </w:r>
          </w:p>
        </w:tc>
        <w:tc>
          <w:tcPr>
            <w:tcW w:w="1128" w:type="dxa"/>
            <w:tcBorders>
              <w:top w:val="single" w:sz="4" w:space="0" w:color="000000"/>
              <w:left w:val="single" w:sz="4" w:space="0" w:color="000000"/>
              <w:bottom w:val="single" w:sz="4" w:space="0" w:color="000000"/>
              <w:right w:val="single" w:sz="4" w:space="0" w:color="000000"/>
            </w:tcBorders>
            <w:vAlign w:val="center"/>
          </w:tcPr>
          <w:p w14:paraId="7A6330A5"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A4E232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2A84B4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Expiry of lease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D5D3C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08D7E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A63FD1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letting of school premises</w:t>
            </w:r>
          </w:p>
        </w:tc>
        <w:tc>
          <w:tcPr>
            <w:tcW w:w="1128" w:type="dxa"/>
            <w:tcBorders>
              <w:top w:val="single" w:sz="4" w:space="0" w:color="000000"/>
              <w:left w:val="single" w:sz="4" w:space="0" w:color="000000"/>
              <w:bottom w:val="single" w:sz="4" w:space="0" w:color="000000"/>
              <w:right w:val="single" w:sz="4" w:space="0" w:color="000000"/>
            </w:tcBorders>
            <w:vAlign w:val="center"/>
          </w:tcPr>
          <w:p w14:paraId="58F065A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1978371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3E575F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4EC83E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4F36F974"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B0CAE4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38AB919"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086EEFB"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Maintenance</w:t>
            </w:r>
          </w:p>
        </w:tc>
      </w:tr>
      <w:tr w:rsidR="009A42F5" w:rsidRPr="0036628D" w14:paraId="09CF746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EBCA7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C379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9253C6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648B8127"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E69C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80B9A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2959E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69AAE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20B5A4D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6B09A4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maintenance of the school carried out by contractors</w:t>
            </w:r>
          </w:p>
        </w:tc>
        <w:tc>
          <w:tcPr>
            <w:tcW w:w="1128" w:type="dxa"/>
            <w:tcBorders>
              <w:top w:val="single" w:sz="4" w:space="0" w:color="000000"/>
              <w:left w:val="single" w:sz="4" w:space="0" w:color="000000"/>
              <w:bottom w:val="single" w:sz="4" w:space="0" w:color="000000"/>
              <w:right w:val="single" w:sz="4" w:space="0" w:color="000000"/>
            </w:tcBorders>
            <w:vAlign w:val="center"/>
          </w:tcPr>
          <w:p w14:paraId="701ABAD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C7E43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2F972B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to any new owners of the building is leased or sold.</w:t>
            </w:r>
          </w:p>
        </w:tc>
        <w:tc>
          <w:tcPr>
            <w:tcW w:w="4797" w:type="dxa"/>
            <w:tcBorders>
              <w:top w:val="single" w:sz="4" w:space="0" w:color="000000"/>
              <w:left w:val="single" w:sz="4" w:space="0" w:color="000000"/>
              <w:bottom w:val="single" w:sz="4" w:space="0" w:color="000000"/>
              <w:right w:val="single" w:sz="4" w:space="0" w:color="000000"/>
            </w:tcBorders>
            <w:vAlign w:val="center"/>
          </w:tcPr>
          <w:p w14:paraId="56B2B42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BB4366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3829FA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maintenance of the school carried out by school employees including maintenance logbooks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7534B78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272278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0639D1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to any new owners of the building is leased or sold.</w:t>
            </w:r>
          </w:p>
        </w:tc>
        <w:tc>
          <w:tcPr>
            <w:tcW w:w="4797" w:type="dxa"/>
            <w:tcBorders>
              <w:top w:val="single" w:sz="4" w:space="0" w:color="000000"/>
              <w:left w:val="single" w:sz="4" w:space="0" w:color="000000"/>
              <w:bottom w:val="single" w:sz="4" w:space="0" w:color="000000"/>
              <w:right w:val="single" w:sz="4" w:space="0" w:color="000000"/>
            </w:tcBorders>
            <w:vAlign w:val="center"/>
          </w:tcPr>
          <w:p w14:paraId="388E71E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B971F6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F9D598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281AF4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42EC31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0FFF47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6527DA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5AA61C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47501E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7D6DE1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191437F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7B48787" w14:textId="77777777" w:rsidR="009A42F5" w:rsidRPr="0036628D" w:rsidRDefault="009A42F5" w:rsidP="009A42F5">
      <w:pPr>
        <w:pStyle w:val="Heading2"/>
        <w:rPr>
          <w:rFonts w:eastAsia="Myriad Pro" w:cs="Calibri Light"/>
          <w:b/>
        </w:rPr>
      </w:pPr>
      <w:bookmarkStart w:id="60" w:name="_Toc511903665"/>
      <w:bookmarkStart w:id="61" w:name="_Toc531341601"/>
      <w:r w:rsidRPr="0036628D">
        <w:rPr>
          <w:rFonts w:eastAsia="Myriad Pro" w:cs="Calibri Light"/>
          <w:b/>
          <w:spacing w:val="-3"/>
        </w:rPr>
        <w:t>P</w:t>
      </w:r>
      <w:r w:rsidRPr="0036628D">
        <w:rPr>
          <w:rFonts w:eastAsia="Myriad Pro" w:cs="Calibri Light"/>
          <w:b/>
        </w:rPr>
        <w:t xml:space="preserve">upil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60"/>
      <w:bookmarkEnd w:id="61"/>
    </w:p>
    <w:p w14:paraId="23C01CBD"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color w:val="231F20"/>
          <w:w w:val="73"/>
          <w:position w:val="-1"/>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includes</w:t>
      </w:r>
      <w:r w:rsidRPr="0036628D">
        <w:rPr>
          <w:rFonts w:ascii="Calibri Light" w:eastAsia="Myriad Pro Light" w:hAnsi="Calibri Light" w:cs="Calibri Light"/>
          <w:color w:val="231F20"/>
          <w:spacing w:val="21"/>
          <w:w w:val="90"/>
          <w:position w:val="-1"/>
          <w:sz w:val="20"/>
          <w:szCs w:val="20"/>
        </w:rPr>
        <w:t xml:space="preserve"> </w:t>
      </w:r>
      <w:r w:rsidRPr="0036628D">
        <w:rPr>
          <w:rFonts w:ascii="Calibri Light" w:eastAsia="Myriad Pro Light" w:hAnsi="Calibri Light" w:cs="Calibri Light"/>
          <w:color w:val="231F20"/>
          <w:w w:val="90"/>
          <w:position w:val="-1"/>
          <w:sz w:val="20"/>
          <w:szCs w:val="20"/>
        </w:rPr>
        <w:t>all</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eco</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ds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which</w:t>
      </w:r>
      <w:r w:rsidRPr="0036628D">
        <w:rPr>
          <w:rFonts w:ascii="Calibri Light" w:eastAsia="Myriad Pro Light" w:hAnsi="Calibri Light" w:cs="Calibri Light"/>
          <w:color w:val="231F20"/>
          <w:spacing w:val="27"/>
          <w:w w:val="90"/>
          <w:position w:val="-1"/>
          <w:sz w:val="20"/>
          <w:szCs w:val="20"/>
        </w:rPr>
        <w:t xml:space="preserve"> </w:t>
      </w:r>
      <w:r w:rsidRPr="0036628D">
        <w:rPr>
          <w:rFonts w:ascii="Calibri Light" w:eastAsia="Myriad Pro Light" w:hAnsi="Calibri Light" w:cs="Calibri Light"/>
          <w:color w:val="231F20"/>
          <w:w w:val="90"/>
          <w:position w:val="-1"/>
          <w:sz w:val="20"/>
          <w:szCs w:val="20"/>
        </w:rPr>
        <w:t>a</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w:t>
      </w:r>
      <w:r w:rsidRPr="0036628D">
        <w:rPr>
          <w:rFonts w:ascii="Calibri Light" w:eastAsia="Myriad Pro Light" w:hAnsi="Calibri Light" w:cs="Calibri Light"/>
          <w:color w:val="231F20"/>
          <w:spacing w:val="2"/>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ea</w:t>
      </w: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ed</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w w:val="90"/>
          <w:position w:val="-1"/>
          <w:sz w:val="20"/>
          <w:szCs w:val="20"/>
        </w:rPr>
        <w:t>du</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90"/>
          <w:position w:val="-1"/>
          <w:sz w:val="20"/>
          <w:szCs w:val="20"/>
        </w:rPr>
        <w:t>ing</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time</w:t>
      </w:r>
      <w:r w:rsidRPr="0036628D">
        <w:rPr>
          <w:rFonts w:ascii="Calibri Light" w:eastAsia="Myriad Pro Light" w:hAnsi="Calibri Light" w:cs="Calibri Light"/>
          <w:color w:val="231F20"/>
          <w:spacing w:val="14"/>
          <w:w w:val="90"/>
          <w:position w:val="-1"/>
          <w:sz w:val="20"/>
          <w:szCs w:val="20"/>
        </w:rPr>
        <w:t xml:space="preserve"> </w:t>
      </w:r>
      <w:r w:rsidRPr="0036628D">
        <w:rPr>
          <w:rFonts w:ascii="Calibri Light" w:eastAsia="Myriad Pro Light" w:hAnsi="Calibri Light" w:cs="Calibri Light"/>
          <w:color w:val="231F20"/>
          <w:position w:val="-1"/>
          <w:sz w:val="20"/>
          <w:szCs w:val="20"/>
        </w:rPr>
        <w:t>a</w:t>
      </w:r>
      <w:r w:rsidRPr="0036628D">
        <w:rPr>
          <w:rFonts w:ascii="Calibri Light" w:eastAsia="Myriad Pro Light" w:hAnsi="Calibri Light" w:cs="Calibri Light"/>
          <w:color w:val="231F20"/>
          <w:spacing w:val="-9"/>
          <w:position w:val="-1"/>
          <w:sz w:val="20"/>
          <w:szCs w:val="20"/>
        </w:rPr>
        <w:t xml:space="preserve"> </w:t>
      </w:r>
      <w:r w:rsidRPr="0036628D">
        <w:rPr>
          <w:rFonts w:ascii="Calibri Light" w:eastAsia="Myriad Pro Light" w:hAnsi="Calibri Light" w:cs="Calibri Light"/>
          <w:color w:val="231F20"/>
          <w:w w:val="90"/>
          <w:position w:val="-1"/>
          <w:sz w:val="20"/>
          <w:szCs w:val="20"/>
        </w:rPr>
        <w:t>pupil</w:t>
      </w:r>
      <w:r w:rsidRPr="0036628D">
        <w:rPr>
          <w:rFonts w:ascii="Calibri Light" w:eastAsia="Myriad Pro Light" w:hAnsi="Calibri Light" w:cs="Calibri Light"/>
          <w:color w:val="231F20"/>
          <w:spacing w:val="11"/>
          <w:w w:val="90"/>
          <w:position w:val="-1"/>
          <w:sz w:val="20"/>
          <w:szCs w:val="20"/>
        </w:rPr>
        <w:t xml:space="preserve"> </w:t>
      </w:r>
      <w:r w:rsidRPr="0036628D">
        <w:rPr>
          <w:rFonts w:ascii="Calibri Light" w:eastAsia="Myriad Pro Light" w:hAnsi="Calibri Light" w:cs="Calibri Light"/>
          <w:color w:val="231F20"/>
          <w:w w:val="90"/>
          <w:position w:val="-1"/>
          <w:sz w:val="20"/>
          <w:szCs w:val="20"/>
        </w:rPr>
        <w:t>spends</w:t>
      </w:r>
      <w:r w:rsidRPr="0036628D">
        <w:rPr>
          <w:rFonts w:ascii="Calibri Light" w:eastAsia="Myriad Pro Light" w:hAnsi="Calibri Light" w:cs="Calibri Light"/>
          <w:color w:val="231F20"/>
          <w:spacing w:val="18"/>
          <w:w w:val="90"/>
          <w:position w:val="-1"/>
          <w:sz w:val="20"/>
          <w:szCs w:val="20"/>
        </w:rPr>
        <w:t xml:space="preserve"> </w:t>
      </w:r>
      <w:r w:rsidRPr="0036628D">
        <w:rPr>
          <w:rFonts w:ascii="Calibri Light" w:eastAsia="Myriad Pro Light" w:hAnsi="Calibri Light" w:cs="Calibri Light"/>
          <w:color w:val="231F20"/>
          <w:w w:val="90"/>
          <w:position w:val="-1"/>
          <w:sz w:val="20"/>
          <w:szCs w:val="20"/>
        </w:rPr>
        <w:t>at</w:t>
      </w:r>
      <w:r w:rsidRPr="0036628D">
        <w:rPr>
          <w:rFonts w:ascii="Calibri Light" w:eastAsia="Myriad Pro Light" w:hAnsi="Calibri Light" w:cs="Calibri Light"/>
          <w:color w:val="231F20"/>
          <w:spacing w:val="3"/>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3"/>
          <w:position w:val="-1"/>
          <w:sz w:val="20"/>
          <w:szCs w:val="20"/>
        </w:rPr>
        <w:t>schoo</w:t>
      </w:r>
      <w:r w:rsidRPr="0036628D">
        <w:rPr>
          <w:rFonts w:ascii="Calibri Light" w:eastAsia="Myriad Pro Light" w:hAnsi="Calibri Light" w:cs="Calibri Light"/>
          <w:color w:val="231F20"/>
          <w:spacing w:val="-2"/>
          <w:w w:val="93"/>
          <w:position w:val="-1"/>
          <w:sz w:val="20"/>
          <w:szCs w:val="20"/>
        </w:rPr>
        <w:t>l</w:t>
      </w:r>
      <w:r w:rsidRPr="0036628D">
        <w:rPr>
          <w:rFonts w:ascii="Calibri Light" w:eastAsia="Myriad Pro Light" w:hAnsi="Calibri Light" w:cs="Calibri Light"/>
          <w:color w:val="231F20"/>
          <w:w w:val="73"/>
          <w:position w:val="-1"/>
          <w:sz w:val="20"/>
          <w:szCs w:val="20"/>
        </w:rPr>
        <w:t>.</w:t>
      </w:r>
      <w:r w:rsidRPr="0036628D">
        <w:rPr>
          <w:rFonts w:ascii="Calibri Light" w:eastAsia="Myriad Pro Light" w:hAnsi="Calibri Light" w:cs="Calibri Light"/>
          <w:color w:val="231F20"/>
          <w:spacing w:val="2"/>
          <w:position w:val="-1"/>
          <w:sz w:val="20"/>
          <w:szCs w:val="20"/>
        </w:rPr>
        <w:t xml:space="preserve"> </w:t>
      </w:r>
      <w:r w:rsidRPr="0036628D">
        <w:rPr>
          <w:rFonts w:ascii="Calibri Light" w:eastAsia="Myriad Pro Light" w:hAnsi="Calibri Light" w:cs="Calibri Light"/>
          <w:color w:val="231F20"/>
          <w:spacing w:val="-6"/>
          <w:w w:val="90"/>
          <w:position w:val="-1"/>
          <w:sz w:val="20"/>
          <w:szCs w:val="20"/>
        </w:rPr>
        <w:t>F</w:t>
      </w:r>
      <w:r w:rsidRPr="0036628D">
        <w:rPr>
          <w:rFonts w:ascii="Calibri Light" w:eastAsia="Myriad Pro Light" w:hAnsi="Calibri Light" w:cs="Calibri Light"/>
          <w:color w:val="231F20"/>
          <w:w w:val="90"/>
          <w:position w:val="-1"/>
          <w:sz w:val="20"/>
          <w:szCs w:val="20"/>
        </w:rPr>
        <w:t>or</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w w:val="90"/>
          <w:position w:val="-1"/>
          <w:sz w:val="20"/>
          <w:szCs w:val="20"/>
        </w:rPr>
        <w:t>in</w:t>
      </w:r>
      <w:r w:rsidRPr="0036628D">
        <w:rPr>
          <w:rFonts w:ascii="Calibri Light" w:eastAsia="Myriad Pro Light" w:hAnsi="Calibri Light" w:cs="Calibri Light"/>
          <w:color w:val="231F20"/>
          <w:spacing w:val="-3"/>
          <w:w w:val="90"/>
          <w:position w:val="-1"/>
          <w:sz w:val="20"/>
          <w:szCs w:val="20"/>
        </w:rPr>
        <w:t>f</w:t>
      </w:r>
      <w:r w:rsidRPr="0036628D">
        <w:rPr>
          <w:rFonts w:ascii="Calibri Light" w:eastAsia="Myriad Pro Light" w:hAnsi="Calibri Light" w:cs="Calibri Light"/>
          <w:color w:val="231F20"/>
          <w:w w:val="90"/>
          <w:position w:val="-1"/>
          <w:sz w:val="20"/>
          <w:szCs w:val="20"/>
        </w:rPr>
        <w:t>o</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90"/>
          <w:position w:val="-1"/>
          <w:sz w:val="20"/>
          <w:szCs w:val="20"/>
        </w:rPr>
        <w:t>mation</w:t>
      </w:r>
      <w:r w:rsidRPr="0036628D">
        <w:rPr>
          <w:rFonts w:ascii="Calibri Light" w:eastAsia="Myriad Pro Light" w:hAnsi="Calibri Light" w:cs="Calibri Light"/>
          <w:color w:val="231F20"/>
          <w:spacing w:val="10"/>
          <w:w w:val="90"/>
          <w:position w:val="-1"/>
          <w:sz w:val="20"/>
          <w:szCs w:val="20"/>
        </w:rPr>
        <w:t xml:space="preserve"> </w:t>
      </w:r>
      <w:r w:rsidRPr="0036628D">
        <w:rPr>
          <w:rFonts w:ascii="Calibri Light" w:eastAsia="Myriad Pro Light" w:hAnsi="Calibri Light" w:cs="Calibri Light"/>
          <w:color w:val="231F20"/>
          <w:w w:val="90"/>
          <w:position w:val="-1"/>
          <w:sz w:val="20"/>
          <w:szCs w:val="20"/>
        </w:rPr>
        <w:t>about</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w w:val="90"/>
          <w:position w:val="-1"/>
          <w:sz w:val="20"/>
          <w:szCs w:val="20"/>
        </w:rPr>
        <w:t>accident</w:t>
      </w:r>
      <w:r w:rsidRPr="0036628D">
        <w:rPr>
          <w:rFonts w:ascii="Calibri Light" w:eastAsia="Myriad Pro Light" w:hAnsi="Calibri Light" w:cs="Calibri Light"/>
          <w:color w:val="231F20"/>
          <w:spacing w:val="28"/>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epo</w:t>
      </w:r>
      <w:r w:rsidRPr="0036628D">
        <w:rPr>
          <w:rFonts w:ascii="Calibri Light" w:eastAsia="Myriad Pro Light" w:hAnsi="Calibri Light" w:cs="Calibri Light"/>
          <w:color w:val="231F20"/>
          <w:spacing w:val="4"/>
          <w:w w:val="90"/>
          <w:position w:val="-1"/>
          <w:sz w:val="20"/>
          <w:szCs w:val="20"/>
        </w:rPr>
        <w:t>r</w:t>
      </w:r>
      <w:r w:rsidRPr="0036628D">
        <w:rPr>
          <w:rFonts w:ascii="Calibri Light" w:eastAsia="Myriad Pro Light" w:hAnsi="Calibri Light" w:cs="Calibri Light"/>
          <w:color w:val="231F20"/>
          <w:w w:val="90"/>
          <w:position w:val="-1"/>
          <w:sz w:val="20"/>
          <w:szCs w:val="20"/>
        </w:rPr>
        <w:t>ting</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see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under</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Health</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and</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Sa</w:t>
      </w:r>
      <w:r w:rsidRPr="0036628D">
        <w:rPr>
          <w:rFonts w:ascii="Calibri Light" w:eastAsia="Myriad Pro Light" w:hAnsi="Calibri Light" w:cs="Calibri Light"/>
          <w:color w:val="231F20"/>
          <w:spacing w:val="-3"/>
          <w:w w:val="90"/>
          <w:position w:val="-1"/>
          <w:sz w:val="20"/>
          <w:szCs w:val="20"/>
        </w:rPr>
        <w:t>f</w:t>
      </w:r>
      <w:r w:rsidRPr="0036628D">
        <w:rPr>
          <w:rFonts w:ascii="Calibri Light" w:eastAsia="Myriad Pro Light" w:hAnsi="Calibri Light" w:cs="Calibri Light"/>
          <w:color w:val="231F20"/>
          <w:w w:val="90"/>
          <w:position w:val="-1"/>
          <w:sz w:val="20"/>
          <w:szCs w:val="20"/>
        </w:rPr>
        <w:t>e</w:t>
      </w:r>
      <w:r w:rsidRPr="0036628D">
        <w:rPr>
          <w:rFonts w:ascii="Calibri Light" w:eastAsia="Myriad Pro Light" w:hAnsi="Calibri Light" w:cs="Calibri Light"/>
          <w:color w:val="231F20"/>
          <w:spacing w:val="2"/>
          <w:w w:val="90"/>
          <w:position w:val="-1"/>
          <w:sz w:val="20"/>
          <w:szCs w:val="20"/>
        </w:rPr>
        <w:t>t</w:t>
      </w:r>
      <w:r w:rsidRPr="0036628D">
        <w:rPr>
          <w:rFonts w:ascii="Calibri Light" w:eastAsia="Myriad Pro Light" w:hAnsi="Calibri Light" w:cs="Calibri Light"/>
          <w:color w:val="231F20"/>
          <w:w w:val="90"/>
          <w:position w:val="-1"/>
          <w:sz w:val="20"/>
          <w:szCs w:val="20"/>
        </w:rPr>
        <w:t>y</w:t>
      </w:r>
      <w:r w:rsidRPr="0036628D">
        <w:rPr>
          <w:rFonts w:ascii="Calibri Light" w:eastAsia="Myriad Pro Light" w:hAnsi="Calibri Light" w:cs="Calibri Light"/>
          <w:color w:val="231F20"/>
          <w:spacing w:val="-2"/>
          <w:w w:val="90"/>
          <w:position w:val="-1"/>
          <w:sz w:val="20"/>
          <w:szCs w:val="20"/>
        </w:rPr>
        <w:t xml:space="preserve"> </w:t>
      </w:r>
      <w:r w:rsidRPr="0036628D">
        <w:rPr>
          <w:rFonts w:ascii="Calibri Light" w:eastAsia="Myriad Pro Light" w:hAnsi="Calibri Light" w:cs="Calibri Light"/>
          <w:color w:val="231F20"/>
          <w:w w:val="92"/>
          <w:position w:val="-1"/>
          <w:sz w:val="20"/>
          <w:szCs w:val="20"/>
        </w:rPr>
        <w:t>ab</w:t>
      </w:r>
      <w:r w:rsidRPr="0036628D">
        <w:rPr>
          <w:rFonts w:ascii="Calibri Light" w:eastAsia="Myriad Pro Light" w:hAnsi="Calibri Light" w:cs="Calibri Light"/>
          <w:color w:val="231F20"/>
          <w:spacing w:val="-1"/>
          <w:w w:val="92"/>
          <w:position w:val="-1"/>
          <w:sz w:val="20"/>
          <w:szCs w:val="20"/>
        </w:rPr>
        <w:t>o</w:t>
      </w:r>
      <w:r w:rsidRPr="0036628D">
        <w:rPr>
          <w:rFonts w:ascii="Calibri Light" w:eastAsia="Myriad Pro Light" w:hAnsi="Calibri Light" w:cs="Calibri Light"/>
          <w:color w:val="231F20"/>
          <w:spacing w:val="-1"/>
          <w:w w:val="88"/>
          <w:position w:val="-1"/>
          <w:sz w:val="20"/>
          <w:szCs w:val="20"/>
        </w:rPr>
        <w:t>v</w:t>
      </w:r>
      <w:r w:rsidRPr="0036628D">
        <w:rPr>
          <w:rFonts w:ascii="Calibri Light" w:eastAsia="Myriad Pro Light" w:hAnsi="Calibri Light" w:cs="Calibri Light"/>
          <w:color w:val="231F20"/>
          <w:spacing w:val="-2"/>
          <w:w w:val="93"/>
          <w:position w:val="-1"/>
          <w:sz w:val="20"/>
          <w:szCs w:val="20"/>
        </w:rPr>
        <w:t>e</w:t>
      </w:r>
      <w:r w:rsidRPr="0036628D">
        <w:rPr>
          <w:rFonts w:ascii="Calibri Light" w:eastAsia="Myriad Pro Light" w:hAnsi="Calibri Light" w:cs="Calibri Light"/>
          <w:color w:val="231F20"/>
          <w:w w:val="73"/>
          <w:position w:val="-1"/>
          <w:sz w:val="20"/>
          <w:szCs w:val="20"/>
        </w:rPr>
        <w:t>.</w:t>
      </w:r>
    </w:p>
    <w:p w14:paraId="1C1B3835"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color w:val="231F20"/>
          <w:w w:val="73"/>
          <w:position w:val="-1"/>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697427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B480FE9"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Pupil’s Educational Record</w:t>
            </w:r>
          </w:p>
        </w:tc>
      </w:tr>
      <w:tr w:rsidR="009A42F5" w:rsidRPr="0036628D" w14:paraId="4AC96CCB"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DEEE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78773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A831EB3"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33D941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661E3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4A361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DD8D4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80DDC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3BB663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C5F7C7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Pupil’s Educational Record  </w:t>
            </w:r>
          </w:p>
        </w:tc>
        <w:tc>
          <w:tcPr>
            <w:tcW w:w="1128" w:type="dxa"/>
            <w:tcBorders>
              <w:top w:val="single" w:sz="4" w:space="0" w:color="000000"/>
              <w:left w:val="single" w:sz="4" w:space="0" w:color="000000"/>
              <w:bottom w:val="single" w:sz="4" w:space="0" w:color="000000"/>
              <w:right w:val="single" w:sz="4" w:space="0" w:color="000000"/>
            </w:tcBorders>
            <w:vAlign w:val="center"/>
          </w:tcPr>
          <w:p w14:paraId="6637B1F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1B2E91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The Education (Pupil information) (England) Regulations 2005 SI 2005 No. 1437</w:t>
            </w:r>
          </w:p>
        </w:tc>
        <w:tc>
          <w:tcPr>
            <w:tcW w:w="3402" w:type="dxa"/>
            <w:tcBorders>
              <w:top w:val="single" w:sz="4" w:space="0" w:color="000000"/>
              <w:left w:val="single" w:sz="4" w:space="0" w:color="000000"/>
              <w:bottom w:val="single" w:sz="4" w:space="0" w:color="000000"/>
              <w:right w:val="single" w:sz="4" w:space="0" w:color="000000"/>
            </w:tcBorders>
            <w:vAlign w:val="center"/>
          </w:tcPr>
          <w:p w14:paraId="47A4A5B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vAlign w:val="center"/>
          </w:tcPr>
          <w:p w14:paraId="12773F1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3B6D6B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74DFDB0"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Primary </w:t>
            </w:r>
          </w:p>
        </w:tc>
        <w:tc>
          <w:tcPr>
            <w:tcW w:w="1128" w:type="dxa"/>
            <w:tcBorders>
              <w:top w:val="single" w:sz="4" w:space="0" w:color="000000"/>
              <w:left w:val="single" w:sz="4" w:space="0" w:color="000000"/>
              <w:bottom w:val="single" w:sz="4" w:space="0" w:color="000000"/>
              <w:right w:val="single" w:sz="4" w:space="0" w:color="000000"/>
            </w:tcBorders>
            <w:vAlign w:val="center"/>
          </w:tcPr>
          <w:p w14:paraId="160A26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E6EF7C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223A0E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Retain while the child is a pupil at the School. </w:t>
            </w:r>
          </w:p>
        </w:tc>
        <w:tc>
          <w:tcPr>
            <w:tcW w:w="4797" w:type="dxa"/>
            <w:tcBorders>
              <w:top w:val="single" w:sz="4" w:space="0" w:color="000000"/>
              <w:left w:val="single" w:sz="4" w:space="0" w:color="000000"/>
              <w:bottom w:val="single" w:sz="4" w:space="0" w:color="000000"/>
              <w:right w:val="single" w:sz="4" w:space="0" w:color="000000"/>
            </w:tcBorders>
            <w:vAlign w:val="center"/>
          </w:tcPr>
          <w:p w14:paraId="4BDF6B3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File should follow the pupil to their next location including Primary School, Secondary School or Secure Unit referral. </w:t>
            </w:r>
          </w:p>
          <w:p w14:paraId="552125E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If there is no next known location, then it should be held onto for DOB + 25 years. </w:t>
            </w:r>
          </w:p>
        </w:tc>
      </w:tr>
      <w:tr w:rsidR="009A42F5" w:rsidRPr="0036628D" w14:paraId="35E445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8592518"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Secondary</w:t>
            </w:r>
          </w:p>
        </w:tc>
        <w:tc>
          <w:tcPr>
            <w:tcW w:w="1128" w:type="dxa"/>
            <w:tcBorders>
              <w:top w:val="single" w:sz="4" w:space="0" w:color="000000"/>
              <w:left w:val="single" w:sz="4" w:space="0" w:color="000000"/>
              <w:bottom w:val="single" w:sz="4" w:space="0" w:color="000000"/>
              <w:right w:val="single" w:sz="4" w:space="0" w:color="000000"/>
            </w:tcBorders>
            <w:vAlign w:val="center"/>
          </w:tcPr>
          <w:p w14:paraId="1EF0DD1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95F81B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vAlign w:val="center"/>
          </w:tcPr>
          <w:p w14:paraId="0001388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Birth of the pupil + 25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49E373F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1FFD0A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153384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Examination Results – Pupil Copies</w:t>
            </w:r>
          </w:p>
        </w:tc>
        <w:tc>
          <w:tcPr>
            <w:tcW w:w="1128" w:type="dxa"/>
            <w:tcBorders>
              <w:top w:val="single" w:sz="4" w:space="0" w:color="000000"/>
              <w:left w:val="single" w:sz="4" w:space="0" w:color="000000"/>
              <w:bottom w:val="single" w:sz="4" w:space="0" w:color="000000"/>
              <w:right w:val="single" w:sz="4" w:space="0" w:color="000000"/>
            </w:tcBorders>
            <w:vAlign w:val="center"/>
          </w:tcPr>
          <w:p w14:paraId="40A3AC0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620A67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4324C4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vAlign w:val="center"/>
          </w:tcPr>
          <w:p w14:paraId="58A44BE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F3F66D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DF46F4F"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Public</w:t>
            </w:r>
          </w:p>
        </w:tc>
        <w:tc>
          <w:tcPr>
            <w:tcW w:w="1128" w:type="dxa"/>
            <w:tcBorders>
              <w:top w:val="single" w:sz="4" w:space="0" w:color="000000"/>
              <w:left w:val="single" w:sz="4" w:space="0" w:color="000000"/>
              <w:bottom w:val="single" w:sz="4" w:space="0" w:color="000000"/>
              <w:right w:val="single" w:sz="4" w:space="0" w:color="000000"/>
            </w:tcBorders>
            <w:vAlign w:val="center"/>
          </w:tcPr>
          <w:p w14:paraId="655EFEF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08683E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239FA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 to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255B00E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uncollected certificates should be returned to the examination board.</w:t>
            </w:r>
          </w:p>
        </w:tc>
      </w:tr>
      <w:tr w:rsidR="009A42F5" w:rsidRPr="0036628D" w14:paraId="09B146E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E59A279"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Internal</w:t>
            </w:r>
          </w:p>
        </w:tc>
        <w:tc>
          <w:tcPr>
            <w:tcW w:w="1128" w:type="dxa"/>
            <w:tcBorders>
              <w:top w:val="single" w:sz="4" w:space="0" w:color="000000"/>
              <w:left w:val="single" w:sz="4" w:space="0" w:color="000000"/>
              <w:bottom w:val="single" w:sz="4" w:space="0" w:color="000000"/>
              <w:right w:val="single" w:sz="4" w:space="0" w:color="000000"/>
            </w:tcBorders>
            <w:vAlign w:val="center"/>
          </w:tcPr>
          <w:p w14:paraId="3FBAB74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7916D96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C9FAC8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 to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14AB463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033883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0F9079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 Protection information held on pupil file</w:t>
            </w:r>
          </w:p>
        </w:tc>
        <w:tc>
          <w:tcPr>
            <w:tcW w:w="1128" w:type="dxa"/>
            <w:tcBorders>
              <w:top w:val="single" w:sz="4" w:space="0" w:color="000000"/>
              <w:left w:val="single" w:sz="4" w:space="0" w:color="000000"/>
              <w:bottom w:val="single" w:sz="4" w:space="0" w:color="000000"/>
              <w:right w:val="single" w:sz="4" w:space="0" w:color="000000"/>
            </w:tcBorders>
            <w:vAlign w:val="center"/>
          </w:tcPr>
          <w:p w14:paraId="1CA5349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8DFBE7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vAlign w:val="center"/>
          </w:tcPr>
          <w:p w14:paraId="0A9A3F1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If any records relating to child protection issues are placed on the pupil file, it should be in a sealed envelope and then retained for the same period of time as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5A71F0E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23008F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3FD659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 protection information held in separate files</w:t>
            </w:r>
          </w:p>
        </w:tc>
        <w:tc>
          <w:tcPr>
            <w:tcW w:w="1128" w:type="dxa"/>
            <w:tcBorders>
              <w:top w:val="single" w:sz="4" w:space="0" w:color="000000"/>
              <w:left w:val="single" w:sz="4" w:space="0" w:color="000000"/>
              <w:bottom w:val="single" w:sz="4" w:space="0" w:color="000000"/>
              <w:right w:val="single" w:sz="4" w:space="0" w:color="000000"/>
            </w:tcBorders>
            <w:vAlign w:val="center"/>
          </w:tcPr>
          <w:p w14:paraId="1B2F5A3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2A52D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vAlign w:val="center"/>
          </w:tcPr>
          <w:p w14:paraId="15BD23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DOB of the child + 25 years then review</w:t>
            </w:r>
          </w:p>
          <w:p w14:paraId="1410B40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p w14:paraId="5FD6202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retention period was agreed in consultation with the Safeguarding Children Group on the understanding that the principal copy of this information will be found on the Local Authority Social Services record</w:t>
            </w:r>
          </w:p>
        </w:tc>
        <w:tc>
          <w:tcPr>
            <w:tcW w:w="4797" w:type="dxa"/>
            <w:tcBorders>
              <w:top w:val="single" w:sz="4" w:space="0" w:color="000000"/>
              <w:left w:val="single" w:sz="4" w:space="0" w:color="000000"/>
              <w:bottom w:val="single" w:sz="4" w:space="0" w:color="000000"/>
              <w:right w:val="single" w:sz="4" w:space="0" w:color="000000"/>
            </w:tcBorders>
            <w:vAlign w:val="center"/>
          </w:tcPr>
          <w:p w14:paraId="349CE5F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7D5588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1EB1261C" w14:textId="77777777" w:rsidR="009A42F5" w:rsidRPr="0036628D" w:rsidRDefault="009A42F5" w:rsidP="009A42F5">
      <w:pPr>
        <w:spacing w:before="23" w:after="0" w:line="240" w:lineRule="auto"/>
        <w:ind w:left="108"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e</w:t>
      </w:r>
      <w:r w:rsidRPr="0036628D">
        <w:rPr>
          <w:rFonts w:ascii="Calibri Light" w:eastAsia="Myriad Pro Light" w:hAnsi="Calibri Light" w:cs="Calibri Light"/>
          <w:color w:val="231F20"/>
          <w:spacing w:val="-1"/>
          <w:w w:val="90"/>
          <w:sz w:val="20"/>
          <w:szCs w:val="20"/>
        </w:rPr>
        <w:t>t</w:t>
      </w:r>
      <w:r w:rsidRPr="0036628D">
        <w:rPr>
          <w:rFonts w:ascii="Calibri Light" w:eastAsia="Myriad Pro Light" w:hAnsi="Calibri Light" w:cs="Calibri Light"/>
          <w:color w:val="231F20"/>
          <w:w w:val="90"/>
          <w:sz w:val="20"/>
          <w:szCs w:val="20"/>
        </w:rPr>
        <w:t>ention</w:t>
      </w:r>
      <w:r w:rsidRPr="0036628D">
        <w:rPr>
          <w:rFonts w:ascii="Calibri Light" w:eastAsia="Myriad Pro Light" w:hAnsi="Calibri Light" w:cs="Calibri Light"/>
          <w:color w:val="231F20"/>
          <w:spacing w:val="17"/>
          <w:w w:val="90"/>
          <w:sz w:val="20"/>
          <w:szCs w:val="20"/>
        </w:rPr>
        <w:t xml:space="preserve"> </w:t>
      </w:r>
      <w:r w:rsidRPr="0036628D">
        <w:rPr>
          <w:rFonts w:ascii="Calibri Light" w:eastAsia="Myriad Pro Light" w:hAnsi="Calibri Light" w:cs="Calibri Light"/>
          <w:color w:val="231F20"/>
          <w:w w:val="90"/>
          <w:sz w:val="20"/>
          <w:szCs w:val="20"/>
        </w:rPr>
        <w:t>pe</w:t>
      </w: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iods</w:t>
      </w:r>
      <w:r w:rsidRPr="0036628D">
        <w:rPr>
          <w:rFonts w:ascii="Calibri Light" w:eastAsia="Myriad Pro Light" w:hAnsi="Calibri Light" w:cs="Calibri Light"/>
          <w:color w:val="231F20"/>
          <w:spacing w:val="13"/>
          <w:w w:val="90"/>
          <w:sz w:val="20"/>
          <w:szCs w:val="20"/>
        </w:rPr>
        <w:t xml:space="preserve"> </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 xml:space="preserve">elating </w:t>
      </w:r>
      <w:r w:rsidRPr="0036628D">
        <w:rPr>
          <w:rFonts w:ascii="Calibri Light" w:eastAsia="Myriad Pro Light" w:hAnsi="Calibri Light" w:cs="Calibri Light"/>
          <w:color w:val="231F20"/>
          <w:spacing w:val="-1"/>
          <w:sz w:val="20"/>
          <w:szCs w:val="20"/>
        </w:rPr>
        <w:t>t</w:t>
      </w:r>
      <w:r w:rsidRPr="0036628D">
        <w:rPr>
          <w:rFonts w:ascii="Calibri Light" w:eastAsia="Myriad Pro Light" w:hAnsi="Calibri Light" w:cs="Calibri Light"/>
          <w:color w:val="231F20"/>
          <w:sz w:val="20"/>
          <w:szCs w:val="20"/>
        </w:rPr>
        <w:t>o</w:t>
      </w:r>
      <w:r w:rsidRPr="0036628D">
        <w:rPr>
          <w:rFonts w:ascii="Calibri Light" w:eastAsia="Myriad Pro Light" w:hAnsi="Calibri Light" w:cs="Calibri Light"/>
          <w:color w:val="231F20"/>
          <w:spacing w:val="-13"/>
          <w:sz w:val="20"/>
          <w:szCs w:val="20"/>
        </w:rPr>
        <w:t xml:space="preserve"> </w:t>
      </w:r>
      <w:r w:rsidRPr="0036628D">
        <w:rPr>
          <w:rFonts w:ascii="Calibri Light" w:eastAsia="Myriad Pro Light" w:hAnsi="Calibri Light" w:cs="Calibri Light"/>
          <w:color w:val="231F20"/>
          <w:w w:val="91"/>
          <w:sz w:val="20"/>
          <w:szCs w:val="20"/>
        </w:rPr>
        <w:t>allegations</w:t>
      </w:r>
      <w:r w:rsidRPr="0036628D">
        <w:rPr>
          <w:rFonts w:ascii="Calibri Light" w:eastAsia="Myriad Pro Light" w:hAnsi="Calibri Light" w:cs="Calibri Light"/>
          <w:color w:val="231F20"/>
          <w:spacing w:val="-4"/>
          <w:w w:val="91"/>
          <w:sz w:val="20"/>
          <w:szCs w:val="20"/>
        </w:rPr>
        <w:t xml:space="preserve"> </w:t>
      </w:r>
      <w:r w:rsidRPr="0036628D">
        <w:rPr>
          <w:rFonts w:ascii="Calibri Light" w:eastAsia="Myriad Pro Light" w:hAnsi="Calibri Light" w:cs="Calibri Light"/>
          <w:color w:val="231F20"/>
          <w:w w:val="91"/>
          <w:sz w:val="20"/>
          <w:szCs w:val="20"/>
        </w:rPr>
        <w:t>made</w:t>
      </w:r>
      <w:r w:rsidRPr="0036628D">
        <w:rPr>
          <w:rFonts w:ascii="Calibri Light" w:eastAsia="Myriad Pro Light" w:hAnsi="Calibri Light" w:cs="Calibri Light"/>
          <w:color w:val="231F20"/>
          <w:spacing w:val="16"/>
          <w:w w:val="91"/>
          <w:sz w:val="20"/>
          <w:szCs w:val="20"/>
        </w:rPr>
        <w:t xml:space="preserve"> </w:t>
      </w:r>
      <w:r w:rsidRPr="0036628D">
        <w:rPr>
          <w:rFonts w:ascii="Calibri Light" w:eastAsia="Myriad Pro Light" w:hAnsi="Calibri Light" w:cs="Calibri Light"/>
          <w:color w:val="231F20"/>
          <w:w w:val="91"/>
          <w:sz w:val="20"/>
          <w:szCs w:val="20"/>
        </w:rPr>
        <w:t>against</w:t>
      </w:r>
      <w:r w:rsidRPr="0036628D">
        <w:rPr>
          <w:rFonts w:ascii="Calibri Light" w:eastAsia="Myriad Pro Light" w:hAnsi="Calibri Light" w:cs="Calibri Light"/>
          <w:color w:val="231F20"/>
          <w:spacing w:val="-1"/>
          <w:w w:val="91"/>
          <w:sz w:val="20"/>
          <w:szCs w:val="20"/>
        </w:rPr>
        <w:t xml:space="preserve"> </w:t>
      </w:r>
      <w:r w:rsidRPr="0036628D">
        <w:rPr>
          <w:rFonts w:ascii="Calibri Light" w:eastAsia="Myriad Pro Light" w:hAnsi="Calibri Light" w:cs="Calibri Light"/>
          <w:color w:val="231F20"/>
          <w:w w:val="91"/>
          <w:sz w:val="20"/>
          <w:szCs w:val="20"/>
        </w:rPr>
        <w:t>adults can</w:t>
      </w:r>
      <w:r w:rsidRPr="0036628D">
        <w:rPr>
          <w:rFonts w:ascii="Calibri Light" w:eastAsia="Myriad Pro Light" w:hAnsi="Calibri Light" w:cs="Calibri Light"/>
          <w:color w:val="231F20"/>
          <w:spacing w:val="12"/>
          <w:w w:val="91"/>
          <w:sz w:val="20"/>
          <w:szCs w:val="20"/>
        </w:rPr>
        <w:t xml:space="preserve"> </w:t>
      </w:r>
      <w:r w:rsidRPr="0036628D">
        <w:rPr>
          <w:rFonts w:ascii="Calibri Light" w:eastAsia="Myriad Pro Light" w:hAnsi="Calibri Light" w:cs="Calibri Light"/>
          <w:color w:val="231F20"/>
          <w:sz w:val="20"/>
          <w:szCs w:val="20"/>
        </w:rPr>
        <w:t>be</w:t>
      </w:r>
      <w:r w:rsidRPr="0036628D">
        <w:rPr>
          <w:rFonts w:ascii="Calibri Light" w:eastAsia="Myriad Pro Light" w:hAnsi="Calibri Light" w:cs="Calibri Light"/>
          <w:color w:val="231F20"/>
          <w:spacing w:val="-11"/>
          <w:sz w:val="20"/>
          <w:szCs w:val="20"/>
        </w:rPr>
        <w:t xml:space="preserve"> </w:t>
      </w:r>
      <w:r w:rsidRPr="0036628D">
        <w:rPr>
          <w:rFonts w:ascii="Calibri Light" w:eastAsia="Myriad Pro Light" w:hAnsi="Calibri Light" w:cs="Calibri Light"/>
          <w:color w:val="231F20"/>
          <w:spacing w:val="-3"/>
          <w:w w:val="91"/>
          <w:sz w:val="20"/>
          <w:szCs w:val="20"/>
        </w:rPr>
        <w:t>f</w:t>
      </w:r>
      <w:r w:rsidRPr="0036628D">
        <w:rPr>
          <w:rFonts w:ascii="Calibri Light" w:eastAsia="Myriad Pro Light" w:hAnsi="Calibri Light" w:cs="Calibri Light"/>
          <w:color w:val="231F20"/>
          <w:w w:val="91"/>
          <w:sz w:val="20"/>
          <w:szCs w:val="20"/>
        </w:rPr>
        <w:t>ound</w:t>
      </w:r>
      <w:r w:rsidRPr="0036628D">
        <w:rPr>
          <w:rFonts w:ascii="Calibri Light" w:eastAsia="Myriad Pro Light" w:hAnsi="Calibri Light" w:cs="Calibri Light"/>
          <w:color w:val="231F20"/>
          <w:spacing w:val="9"/>
          <w:w w:val="91"/>
          <w:sz w:val="20"/>
          <w:szCs w:val="20"/>
        </w:rPr>
        <w:t xml:space="preserve"> </w:t>
      </w:r>
      <w:r w:rsidRPr="0036628D">
        <w:rPr>
          <w:rFonts w:ascii="Calibri Light" w:eastAsia="Myriad Pro Light" w:hAnsi="Calibri Light" w:cs="Calibri Light"/>
          <w:color w:val="231F20"/>
          <w:sz w:val="20"/>
          <w:szCs w:val="20"/>
        </w:rPr>
        <w:t>in</w:t>
      </w:r>
      <w:r w:rsidRPr="0036628D">
        <w:rPr>
          <w:rFonts w:ascii="Calibri Light" w:eastAsia="Myriad Pro Light" w:hAnsi="Calibri Light" w:cs="Calibri Light"/>
          <w:color w:val="231F20"/>
          <w:spacing w:val="-16"/>
          <w:sz w:val="20"/>
          <w:szCs w:val="20"/>
        </w:rPr>
        <w:t xml:space="preserve"> </w:t>
      </w:r>
      <w:r w:rsidRPr="0036628D">
        <w:rPr>
          <w:rFonts w:ascii="Calibri Light" w:eastAsia="Myriad Pro Light" w:hAnsi="Calibri Light" w:cs="Calibri Light"/>
          <w:color w:val="231F20"/>
          <w:w w:val="90"/>
          <w:sz w:val="20"/>
          <w:szCs w:val="20"/>
        </w:rPr>
        <w:t>the</w:t>
      </w:r>
      <w:r w:rsidRPr="0036628D">
        <w:rPr>
          <w:rFonts w:ascii="Calibri Light" w:eastAsia="Myriad Pro Light" w:hAnsi="Calibri Light" w:cs="Calibri Light"/>
          <w:color w:val="231F20"/>
          <w:spacing w:val="12"/>
          <w:w w:val="90"/>
          <w:sz w:val="20"/>
          <w:szCs w:val="20"/>
        </w:rPr>
        <w:t xml:space="preserve"> </w:t>
      </w:r>
      <w:r w:rsidRPr="0036628D">
        <w:rPr>
          <w:rFonts w:ascii="Calibri Light" w:eastAsia="Myriad Pro Light" w:hAnsi="Calibri Light" w:cs="Calibri Light"/>
          <w:color w:val="231F20"/>
          <w:w w:val="90"/>
          <w:sz w:val="20"/>
          <w:szCs w:val="20"/>
        </w:rPr>
        <w:t>Human</w:t>
      </w:r>
      <w:r w:rsidRPr="0036628D">
        <w:rPr>
          <w:rFonts w:ascii="Calibri Light" w:eastAsia="Myriad Pro Light" w:hAnsi="Calibri Light" w:cs="Calibri Light"/>
          <w:color w:val="231F20"/>
          <w:spacing w:val="25"/>
          <w:w w:val="90"/>
          <w:sz w:val="20"/>
          <w:szCs w:val="20"/>
        </w:rPr>
        <w:t xml:space="preserve"> </w:t>
      </w: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esou</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ces</w:t>
      </w:r>
      <w:r w:rsidRPr="0036628D">
        <w:rPr>
          <w:rFonts w:ascii="Calibri Light" w:eastAsia="Myriad Pro Light" w:hAnsi="Calibri Light" w:cs="Calibri Light"/>
          <w:color w:val="231F20"/>
          <w:spacing w:val="20"/>
          <w:w w:val="90"/>
          <w:sz w:val="20"/>
          <w:szCs w:val="20"/>
        </w:rPr>
        <w:t xml:space="preserve"> </w:t>
      </w:r>
      <w:r w:rsidRPr="0036628D">
        <w:rPr>
          <w:rFonts w:ascii="Calibri Light" w:eastAsia="Myriad Pro Light" w:hAnsi="Calibri Light" w:cs="Calibri Light"/>
          <w:color w:val="231F20"/>
          <w:w w:val="90"/>
          <w:sz w:val="20"/>
          <w:szCs w:val="20"/>
        </w:rPr>
        <w:t>se</w:t>
      </w:r>
      <w:r w:rsidRPr="0036628D">
        <w:rPr>
          <w:rFonts w:ascii="Calibri Light" w:eastAsia="Myriad Pro Light" w:hAnsi="Calibri Light" w:cs="Calibri Light"/>
          <w:color w:val="231F20"/>
          <w:spacing w:val="2"/>
          <w:w w:val="90"/>
          <w:sz w:val="20"/>
          <w:szCs w:val="20"/>
        </w:rPr>
        <w:t>c</w:t>
      </w:r>
      <w:r w:rsidRPr="0036628D">
        <w:rPr>
          <w:rFonts w:ascii="Calibri Light" w:eastAsia="Myriad Pro Light" w:hAnsi="Calibri Light" w:cs="Calibri Light"/>
          <w:color w:val="231F20"/>
          <w:w w:val="90"/>
          <w:sz w:val="20"/>
          <w:szCs w:val="20"/>
        </w:rPr>
        <w:t>tion</w:t>
      </w:r>
      <w:r w:rsidRPr="0036628D">
        <w:rPr>
          <w:rFonts w:ascii="Calibri Light" w:eastAsia="Myriad Pro Light" w:hAnsi="Calibri Light" w:cs="Calibri Light"/>
          <w:color w:val="231F20"/>
          <w:spacing w:val="17"/>
          <w:w w:val="90"/>
          <w:sz w:val="20"/>
          <w:szCs w:val="20"/>
        </w:rPr>
        <w:t xml:space="preserve"> </w:t>
      </w:r>
      <w:r w:rsidRPr="0036628D">
        <w:rPr>
          <w:rFonts w:ascii="Calibri Light" w:eastAsia="Myriad Pro Light" w:hAnsi="Calibri Light" w:cs="Calibri Light"/>
          <w:color w:val="231F20"/>
          <w:w w:val="90"/>
          <w:sz w:val="20"/>
          <w:szCs w:val="20"/>
        </w:rPr>
        <w:t>of</w:t>
      </w:r>
      <w:r w:rsidRPr="0036628D">
        <w:rPr>
          <w:rFonts w:ascii="Calibri Light" w:eastAsia="Myriad Pro Light" w:hAnsi="Calibri Light" w:cs="Calibri Light"/>
          <w:color w:val="231F20"/>
          <w:spacing w:val="4"/>
          <w:w w:val="90"/>
          <w:sz w:val="20"/>
          <w:szCs w:val="20"/>
        </w:rPr>
        <w:t xml:space="preserve"> </w:t>
      </w:r>
      <w:r w:rsidRPr="0036628D">
        <w:rPr>
          <w:rFonts w:ascii="Calibri Light" w:eastAsia="Myriad Pro Light" w:hAnsi="Calibri Light" w:cs="Calibri Light"/>
          <w:color w:val="231F20"/>
          <w:w w:val="90"/>
          <w:sz w:val="20"/>
          <w:szCs w:val="20"/>
        </w:rPr>
        <w:t>this</w:t>
      </w:r>
      <w:r w:rsidRPr="0036628D">
        <w:rPr>
          <w:rFonts w:ascii="Calibri Light" w:eastAsia="Myriad Pro Light" w:hAnsi="Calibri Light" w:cs="Calibri Light"/>
          <w:color w:val="231F20"/>
          <w:spacing w:val="3"/>
          <w:w w:val="90"/>
          <w:sz w:val="20"/>
          <w:szCs w:val="20"/>
        </w:rPr>
        <w:t xml:space="preserve"> </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e</w:t>
      </w:r>
      <w:r w:rsidRPr="0036628D">
        <w:rPr>
          <w:rFonts w:ascii="Calibri Light" w:eastAsia="Myriad Pro Light" w:hAnsi="Calibri Light" w:cs="Calibri Light"/>
          <w:color w:val="231F20"/>
          <w:spacing w:val="-1"/>
          <w:w w:val="90"/>
          <w:sz w:val="20"/>
          <w:szCs w:val="20"/>
        </w:rPr>
        <w:t>t</w:t>
      </w:r>
      <w:r w:rsidRPr="0036628D">
        <w:rPr>
          <w:rFonts w:ascii="Calibri Light" w:eastAsia="Myriad Pro Light" w:hAnsi="Calibri Light" w:cs="Calibri Light"/>
          <w:color w:val="231F20"/>
          <w:w w:val="90"/>
          <w:sz w:val="20"/>
          <w:szCs w:val="20"/>
        </w:rPr>
        <w:t>ention</w:t>
      </w:r>
      <w:r w:rsidRPr="0036628D">
        <w:rPr>
          <w:rFonts w:ascii="Calibri Light" w:eastAsia="Myriad Pro Light" w:hAnsi="Calibri Light" w:cs="Calibri Light"/>
          <w:color w:val="231F20"/>
          <w:spacing w:val="13"/>
          <w:w w:val="90"/>
          <w:sz w:val="20"/>
          <w:szCs w:val="20"/>
        </w:rPr>
        <w:t xml:space="preserve"> </w:t>
      </w:r>
      <w:r w:rsidRPr="0036628D">
        <w:rPr>
          <w:rFonts w:ascii="Calibri Light" w:eastAsia="Myriad Pro Light" w:hAnsi="Calibri Light" w:cs="Calibri Light"/>
          <w:color w:val="231F20"/>
          <w:w w:val="93"/>
          <w:sz w:val="20"/>
          <w:szCs w:val="20"/>
        </w:rPr>
        <w:t>schedul</w:t>
      </w:r>
      <w:r w:rsidRPr="0036628D">
        <w:rPr>
          <w:rFonts w:ascii="Calibri Light" w:eastAsia="Myriad Pro Light" w:hAnsi="Calibri Light" w:cs="Calibri Light"/>
          <w:color w:val="231F20"/>
          <w:spacing w:val="-2"/>
          <w:w w:val="93"/>
          <w:sz w:val="20"/>
          <w:szCs w:val="20"/>
        </w:rPr>
        <w:t>e</w:t>
      </w:r>
      <w:r w:rsidRPr="0036628D">
        <w:rPr>
          <w:rFonts w:ascii="Calibri Light" w:eastAsia="Myriad Pro Light" w:hAnsi="Calibri Light" w:cs="Calibri Light"/>
          <w:color w:val="231F20"/>
          <w:w w:val="73"/>
          <w:sz w:val="20"/>
          <w:szCs w:val="20"/>
        </w:rPr>
        <w:t>.</w:t>
      </w:r>
    </w:p>
    <w:p w14:paraId="0D0FB11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E09A16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2E40A2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281A6A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Attendance</w:t>
            </w:r>
          </w:p>
        </w:tc>
      </w:tr>
      <w:tr w:rsidR="009A42F5" w:rsidRPr="0036628D" w14:paraId="68E762A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6697D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B0D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99C6A7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0AE35F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594EE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B34A54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B622F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68F76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2E69C54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FBFE09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Attendance Registers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4F18688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66F1B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F7FAFA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2"/>
                <w:position w:val="1"/>
                <w:sz w:val="20"/>
                <w:szCs w:val="20"/>
              </w:rPr>
              <w:t>g</w:t>
            </w:r>
            <w:r w:rsidRPr="0036628D">
              <w:rPr>
                <w:rFonts w:ascii="Calibri Light" w:eastAsia="Calibri" w:hAnsi="Calibri Light" w:cs="Calibri Light"/>
                <w:position w:val="1"/>
                <w:sz w:val="20"/>
                <w:szCs w:val="20"/>
              </w:rPr>
              <w:t>i</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2"/>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position w:val="1"/>
                <w:sz w:val="20"/>
                <w:szCs w:val="20"/>
              </w:rPr>
              <w:t xml:space="preserve">3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3"/>
                <w:position w:val="1"/>
                <w:sz w:val="20"/>
                <w:szCs w:val="20"/>
              </w:rPr>
              <w:t>r</w:t>
            </w:r>
            <w:r w:rsidRPr="0036628D">
              <w:rPr>
                <w:rFonts w:ascii="Calibri Light" w:eastAsia="Calibri" w:hAnsi="Calibri Light" w:cs="Calibri Light"/>
                <w:position w:val="1"/>
                <w:sz w:val="20"/>
                <w:szCs w:val="20"/>
              </w:rPr>
              <w:t>s</w:t>
            </w:r>
          </w:p>
        </w:tc>
        <w:tc>
          <w:tcPr>
            <w:tcW w:w="4797" w:type="dxa"/>
            <w:tcBorders>
              <w:top w:val="single" w:sz="4" w:space="0" w:color="000000"/>
              <w:left w:val="single" w:sz="4" w:space="0" w:color="000000"/>
              <w:bottom w:val="single" w:sz="4" w:space="0" w:color="000000"/>
              <w:right w:val="single" w:sz="4" w:space="0" w:color="000000"/>
            </w:tcBorders>
            <w:vAlign w:val="center"/>
          </w:tcPr>
          <w:p w14:paraId="0082A11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F17CE6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AC1B57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Correspondence relating to authori</w:t>
            </w:r>
            <w:r>
              <w:rPr>
                <w:rFonts w:ascii="Calibri Light" w:eastAsia="Calibri" w:hAnsi="Calibri Light" w:cs="Calibri Light"/>
                <w:bCs/>
                <w:spacing w:val="1"/>
                <w:position w:val="1"/>
                <w:sz w:val="20"/>
                <w:szCs w:val="20"/>
              </w:rPr>
              <w:t>s</w:t>
            </w:r>
            <w:r w:rsidRPr="0036628D">
              <w:rPr>
                <w:rFonts w:ascii="Calibri Light" w:eastAsia="Calibri" w:hAnsi="Calibri Light" w:cs="Calibri Light"/>
                <w:bCs/>
                <w:spacing w:val="1"/>
                <w:position w:val="1"/>
                <w:sz w:val="20"/>
                <w:szCs w:val="20"/>
              </w:rPr>
              <w:t>ed absence</w:t>
            </w:r>
          </w:p>
        </w:tc>
        <w:tc>
          <w:tcPr>
            <w:tcW w:w="1128" w:type="dxa"/>
            <w:tcBorders>
              <w:top w:val="single" w:sz="4" w:space="0" w:color="000000"/>
              <w:left w:val="single" w:sz="4" w:space="0" w:color="000000"/>
              <w:bottom w:val="single" w:sz="4" w:space="0" w:color="000000"/>
              <w:right w:val="single" w:sz="4" w:space="0" w:color="000000"/>
            </w:tcBorders>
            <w:vAlign w:val="center"/>
          </w:tcPr>
          <w:p w14:paraId="645B93E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846A65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Education Act 1996 Section 7</w:t>
            </w:r>
          </w:p>
        </w:tc>
        <w:tc>
          <w:tcPr>
            <w:tcW w:w="3402" w:type="dxa"/>
            <w:tcBorders>
              <w:top w:val="single" w:sz="4" w:space="0" w:color="000000"/>
              <w:left w:val="single" w:sz="4" w:space="0" w:color="000000"/>
              <w:bottom w:val="single" w:sz="4" w:space="0" w:color="000000"/>
              <w:right w:val="single" w:sz="4" w:space="0" w:color="000000"/>
            </w:tcBorders>
            <w:vAlign w:val="center"/>
          </w:tcPr>
          <w:p w14:paraId="3967C1B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academic year + 2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C7FD4E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F56248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6C32F9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D8B561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6905C60A"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Special Educational Needs</w:t>
            </w:r>
          </w:p>
        </w:tc>
      </w:tr>
      <w:tr w:rsidR="009A42F5" w:rsidRPr="0036628D" w14:paraId="3BEFD377"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72456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DA89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198408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8EF647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ECF2C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072AB12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C195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C4DA1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9D95F4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A9042A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files, reviews and Individual Education Plans</w:t>
            </w:r>
          </w:p>
        </w:tc>
        <w:tc>
          <w:tcPr>
            <w:tcW w:w="1128" w:type="dxa"/>
            <w:tcBorders>
              <w:top w:val="single" w:sz="4" w:space="0" w:color="000000"/>
              <w:left w:val="single" w:sz="4" w:space="0" w:color="000000"/>
              <w:bottom w:val="single" w:sz="4" w:space="0" w:color="000000"/>
              <w:right w:val="single" w:sz="4" w:space="0" w:color="000000"/>
            </w:tcBorders>
            <w:vAlign w:val="center"/>
          </w:tcPr>
          <w:p w14:paraId="0B5A43B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0E44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Children and Family’s Act 2014 Special Educational Needs</w:t>
            </w:r>
          </w:p>
        </w:tc>
        <w:tc>
          <w:tcPr>
            <w:tcW w:w="3402" w:type="dxa"/>
            <w:tcBorders>
              <w:top w:val="single" w:sz="4" w:space="0" w:color="000000"/>
              <w:left w:val="single" w:sz="4" w:space="0" w:color="000000"/>
              <w:bottom w:val="single" w:sz="4" w:space="0" w:color="000000"/>
              <w:right w:val="single" w:sz="4" w:space="0" w:color="000000"/>
            </w:tcBorders>
            <w:vAlign w:val="center"/>
          </w:tcPr>
          <w:p w14:paraId="70E0B54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Birth of the pupil + 31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79856B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REVIEW</w:t>
            </w:r>
          </w:p>
          <w:p w14:paraId="2A437B2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NOTE: This retention period is the minimum retention period that any pupil file should be kept. Some authorities choose to keep SEN files for a longer period of time to defend themselves in a “failure to provide a sufficient education” case. There is an element of business risk analysis involved in any decision to keep the records longer than the minimum retention period and this should be documented.</w:t>
            </w:r>
          </w:p>
        </w:tc>
      </w:tr>
      <w:tr w:rsidR="009A42F5" w:rsidRPr="0036628D" w14:paraId="1772559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32A647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Statement maintained under section 234 of the Education Act 1990 and any amendments made to the statement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2C5D125B"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99600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Education Act 1996 Special Educational Needs and Disability Act 2001 Section 1</w:t>
            </w:r>
          </w:p>
        </w:tc>
        <w:tc>
          <w:tcPr>
            <w:tcW w:w="3402" w:type="dxa"/>
            <w:tcBorders>
              <w:top w:val="single" w:sz="4" w:space="0" w:color="000000"/>
              <w:left w:val="single" w:sz="4" w:space="0" w:color="000000"/>
              <w:bottom w:val="single" w:sz="4" w:space="0" w:color="000000"/>
              <w:right w:val="single" w:sz="4" w:space="0" w:color="000000"/>
            </w:tcBorders>
            <w:vAlign w:val="center"/>
          </w:tcPr>
          <w:p w14:paraId="5AAAA1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Date of birth of the pupil + 31 years </w:t>
            </w:r>
          </w:p>
          <w:p w14:paraId="5F0A445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27EBAD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r w:rsidR="009A42F5" w:rsidRPr="0036628D" w14:paraId="23A243F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84A148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Advice and information provided to parents regarding educational needs</w:t>
            </w:r>
          </w:p>
        </w:tc>
        <w:tc>
          <w:tcPr>
            <w:tcW w:w="1128" w:type="dxa"/>
            <w:tcBorders>
              <w:top w:val="single" w:sz="4" w:space="0" w:color="000000"/>
              <w:left w:val="single" w:sz="4" w:space="0" w:color="000000"/>
              <w:bottom w:val="single" w:sz="4" w:space="0" w:color="000000"/>
              <w:right w:val="single" w:sz="4" w:space="0" w:color="000000"/>
            </w:tcBorders>
            <w:vAlign w:val="center"/>
          </w:tcPr>
          <w:p w14:paraId="6D01C83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86A018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and Disability Act 2001 Section 2</w:t>
            </w:r>
          </w:p>
        </w:tc>
        <w:tc>
          <w:tcPr>
            <w:tcW w:w="3402" w:type="dxa"/>
            <w:tcBorders>
              <w:top w:val="single" w:sz="4" w:space="0" w:color="000000"/>
              <w:left w:val="single" w:sz="4" w:space="0" w:color="000000"/>
              <w:bottom w:val="single" w:sz="4" w:space="0" w:color="000000"/>
              <w:right w:val="single" w:sz="4" w:space="0" w:color="000000"/>
            </w:tcBorders>
            <w:vAlign w:val="center"/>
          </w:tcPr>
          <w:p w14:paraId="15C8758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Date of birth of the pupil + 31</w:t>
            </w:r>
            <w:r>
              <w:rPr>
                <w:rFonts w:ascii="Calibri Light" w:eastAsia="Calibri" w:hAnsi="Calibri Light" w:cs="Calibri Light"/>
                <w:bCs/>
                <w:spacing w:val="-1"/>
                <w:position w:val="1"/>
                <w:sz w:val="20"/>
                <w:szCs w:val="20"/>
              </w:rPr>
              <w:t xml:space="preserve"> </w:t>
            </w:r>
            <w:r w:rsidRPr="0036628D">
              <w:rPr>
                <w:rFonts w:ascii="Calibri Light" w:eastAsia="Calibri" w:hAnsi="Calibri Light" w:cs="Calibri Light"/>
                <w:bCs/>
                <w:spacing w:val="-1"/>
                <w:position w:val="1"/>
                <w:sz w:val="20"/>
                <w:szCs w:val="20"/>
              </w:rPr>
              <w:t xml:space="preserve">years </w:t>
            </w:r>
          </w:p>
          <w:p w14:paraId="4651706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3D5291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r w:rsidR="009A42F5" w:rsidRPr="0036628D" w14:paraId="17DD565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31713A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Accessibility Strategy</w:t>
            </w:r>
          </w:p>
        </w:tc>
        <w:tc>
          <w:tcPr>
            <w:tcW w:w="1128" w:type="dxa"/>
            <w:tcBorders>
              <w:top w:val="single" w:sz="4" w:space="0" w:color="000000"/>
              <w:left w:val="single" w:sz="4" w:space="0" w:color="000000"/>
              <w:bottom w:val="single" w:sz="4" w:space="0" w:color="000000"/>
              <w:right w:val="single" w:sz="4" w:space="0" w:color="000000"/>
            </w:tcBorders>
            <w:vAlign w:val="center"/>
          </w:tcPr>
          <w:p w14:paraId="4758F5B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AD7020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and Disability Act 2001 Section 14</w:t>
            </w:r>
          </w:p>
        </w:tc>
        <w:tc>
          <w:tcPr>
            <w:tcW w:w="3402" w:type="dxa"/>
            <w:tcBorders>
              <w:top w:val="single" w:sz="4" w:space="0" w:color="000000"/>
              <w:left w:val="single" w:sz="4" w:space="0" w:color="000000"/>
              <w:bottom w:val="single" w:sz="4" w:space="0" w:color="000000"/>
              <w:right w:val="single" w:sz="4" w:space="0" w:color="000000"/>
            </w:tcBorders>
            <w:vAlign w:val="center"/>
          </w:tcPr>
          <w:p w14:paraId="6574FE1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Date of birth of the pupil + 31 years </w:t>
            </w:r>
          </w:p>
          <w:p w14:paraId="5444796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vAlign w:val="center"/>
          </w:tcPr>
          <w:p w14:paraId="61F1E4A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bl>
    <w:p w14:paraId="2145737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06B506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FF7834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737C0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A690F75" w14:textId="77777777" w:rsidR="009A42F5" w:rsidRPr="0036628D" w:rsidRDefault="009A42F5" w:rsidP="009A42F5">
      <w:pPr>
        <w:rPr>
          <w:rFonts w:ascii="Calibri Light" w:eastAsia="Myriad Pro" w:hAnsi="Calibri Light" w:cs="Calibri Light"/>
          <w:b/>
          <w:color w:val="365F91" w:themeColor="accent1" w:themeShade="BF"/>
          <w:spacing w:val="-6"/>
          <w:sz w:val="28"/>
          <w:szCs w:val="28"/>
        </w:rPr>
      </w:pPr>
      <w:bookmarkStart w:id="62" w:name="_Toc511903666"/>
      <w:r w:rsidRPr="0036628D">
        <w:rPr>
          <w:rFonts w:ascii="Calibri Light" w:eastAsia="Myriad Pro" w:hAnsi="Calibri Light" w:cs="Calibri Light"/>
          <w:b/>
          <w:spacing w:val="-6"/>
        </w:rPr>
        <w:br w:type="page"/>
      </w:r>
    </w:p>
    <w:p w14:paraId="2B8302FA" w14:textId="77777777" w:rsidR="009A42F5" w:rsidRPr="0036628D" w:rsidRDefault="009A42F5" w:rsidP="009A42F5">
      <w:pPr>
        <w:pStyle w:val="Heading2"/>
        <w:rPr>
          <w:rFonts w:eastAsia="Myriad Pro" w:cs="Calibri Light"/>
          <w:b/>
        </w:rPr>
      </w:pPr>
      <w:bookmarkStart w:id="63" w:name="_Toc531341602"/>
      <w:r w:rsidRPr="0036628D">
        <w:rPr>
          <w:rFonts w:eastAsia="Myriad Pro" w:cs="Calibri Light"/>
          <w:b/>
          <w:spacing w:val="-6"/>
        </w:rPr>
        <w:lastRenderedPageBreak/>
        <w:t>C</w:t>
      </w:r>
      <w:r w:rsidRPr="0036628D">
        <w:rPr>
          <w:rFonts w:eastAsia="Myriad Pro" w:cs="Calibri Light"/>
          <w:b/>
        </w:rPr>
        <w:t xml:space="preserve">urriculum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62"/>
      <w:bookmarkEnd w:id="63"/>
    </w:p>
    <w:p w14:paraId="5C15F3E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139EE6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259B3B4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67AF1CE"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Statistics and Management Information</w:t>
            </w:r>
          </w:p>
        </w:tc>
      </w:tr>
      <w:tr w:rsidR="009A42F5" w:rsidRPr="0036628D" w14:paraId="518B4EF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3D417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067BE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FCC33CC"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7EBDBB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590E0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97C7A9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76B37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D09FB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515C3B0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861821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Curriculum Returns</w:t>
            </w:r>
          </w:p>
        </w:tc>
        <w:tc>
          <w:tcPr>
            <w:tcW w:w="1128" w:type="dxa"/>
            <w:tcBorders>
              <w:top w:val="single" w:sz="4" w:space="0" w:color="000000"/>
              <w:left w:val="single" w:sz="4" w:space="0" w:color="000000"/>
              <w:bottom w:val="single" w:sz="4" w:space="0" w:color="000000"/>
              <w:right w:val="single" w:sz="4" w:space="0" w:color="000000"/>
            </w:tcBorders>
            <w:vAlign w:val="center"/>
          </w:tcPr>
          <w:p w14:paraId="7FC8B22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16851E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A1BA20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0123B17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A2E7F4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A50A39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Examination Results (Schools Copy)</w:t>
            </w:r>
          </w:p>
        </w:tc>
        <w:tc>
          <w:tcPr>
            <w:tcW w:w="1128" w:type="dxa"/>
            <w:tcBorders>
              <w:top w:val="single" w:sz="4" w:space="0" w:color="000000"/>
              <w:left w:val="single" w:sz="4" w:space="0" w:color="000000"/>
              <w:bottom w:val="single" w:sz="4" w:space="0" w:color="000000"/>
              <w:right w:val="single" w:sz="4" w:space="0" w:color="000000"/>
            </w:tcBorders>
            <w:vAlign w:val="center"/>
          </w:tcPr>
          <w:p w14:paraId="62A040A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8DC2E7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1F04E9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2B05021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229F1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4D5ACD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Published Admission Number (PAN) Reports</w:t>
            </w:r>
          </w:p>
        </w:tc>
        <w:tc>
          <w:tcPr>
            <w:tcW w:w="1128" w:type="dxa"/>
            <w:tcBorders>
              <w:top w:val="single" w:sz="4" w:space="0" w:color="000000"/>
              <w:left w:val="single" w:sz="4" w:space="0" w:color="000000"/>
              <w:bottom w:val="single" w:sz="4" w:space="0" w:color="000000"/>
              <w:right w:val="single" w:sz="4" w:space="0" w:color="000000"/>
            </w:tcBorders>
            <w:vAlign w:val="center"/>
          </w:tcPr>
          <w:p w14:paraId="7454C39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2E071F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781D3C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3AA5225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1C579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73F41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Value Added and Contextual Data</w:t>
            </w:r>
          </w:p>
        </w:tc>
        <w:tc>
          <w:tcPr>
            <w:tcW w:w="1128" w:type="dxa"/>
            <w:tcBorders>
              <w:top w:val="single" w:sz="4" w:space="0" w:color="000000"/>
              <w:left w:val="single" w:sz="4" w:space="0" w:color="000000"/>
              <w:bottom w:val="single" w:sz="4" w:space="0" w:color="000000"/>
              <w:right w:val="single" w:sz="4" w:space="0" w:color="000000"/>
            </w:tcBorders>
            <w:vAlign w:val="center"/>
          </w:tcPr>
          <w:p w14:paraId="20BAF27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EF5624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6C71DF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FD5A26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6B9DD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FCE5E3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Self-Evaluation Forms</w:t>
            </w:r>
          </w:p>
        </w:tc>
        <w:tc>
          <w:tcPr>
            <w:tcW w:w="1128" w:type="dxa"/>
            <w:tcBorders>
              <w:top w:val="single" w:sz="4" w:space="0" w:color="000000"/>
              <w:left w:val="single" w:sz="4" w:space="0" w:color="000000"/>
              <w:bottom w:val="single" w:sz="4" w:space="0" w:color="000000"/>
              <w:right w:val="single" w:sz="4" w:space="0" w:color="000000"/>
            </w:tcBorders>
            <w:vAlign w:val="center"/>
          </w:tcPr>
          <w:p w14:paraId="3B017E5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358639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0F2449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593F3F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D936ED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C10F6B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26EB56C"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11D6A46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Implementation of Curriculum</w:t>
            </w:r>
          </w:p>
        </w:tc>
      </w:tr>
      <w:tr w:rsidR="009A42F5" w:rsidRPr="0036628D" w14:paraId="558F926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32E98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36565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79AD6B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A2D05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26946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F1798A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48B7E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C311D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CB3CA9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FEFA56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Schemes of Work</w:t>
            </w:r>
          </w:p>
        </w:tc>
        <w:tc>
          <w:tcPr>
            <w:tcW w:w="1128" w:type="dxa"/>
            <w:tcBorders>
              <w:top w:val="single" w:sz="4" w:space="0" w:color="000000"/>
              <w:left w:val="single" w:sz="4" w:space="0" w:color="000000"/>
              <w:bottom w:val="single" w:sz="4" w:space="0" w:color="000000"/>
              <w:right w:val="single" w:sz="4" w:space="0" w:color="000000"/>
            </w:tcBorders>
            <w:vAlign w:val="center"/>
          </w:tcPr>
          <w:p w14:paraId="27AA08B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11C038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ABF553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val="restart"/>
            <w:tcBorders>
              <w:top w:val="single" w:sz="4" w:space="0" w:color="000000"/>
              <w:left w:val="single" w:sz="4" w:space="0" w:color="000000"/>
              <w:right w:val="single" w:sz="4" w:space="0" w:color="000000"/>
            </w:tcBorders>
            <w:vAlign w:val="center"/>
          </w:tcPr>
          <w:p w14:paraId="4934E14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It may be appropriate to review these records at the end of each year and allocate a further retention period or Secure Disposal</w:t>
            </w:r>
          </w:p>
        </w:tc>
      </w:tr>
      <w:tr w:rsidR="009A42F5" w:rsidRPr="0036628D" w14:paraId="2DD74AC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86F121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Timetable</w:t>
            </w:r>
          </w:p>
        </w:tc>
        <w:tc>
          <w:tcPr>
            <w:tcW w:w="1128" w:type="dxa"/>
            <w:tcBorders>
              <w:top w:val="single" w:sz="4" w:space="0" w:color="000000"/>
              <w:left w:val="single" w:sz="4" w:space="0" w:color="000000"/>
              <w:bottom w:val="single" w:sz="4" w:space="0" w:color="000000"/>
              <w:right w:val="single" w:sz="4" w:space="0" w:color="000000"/>
            </w:tcBorders>
            <w:vAlign w:val="center"/>
          </w:tcPr>
          <w:p w14:paraId="0815C80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6A7C64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D6E76C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vAlign w:val="center"/>
          </w:tcPr>
          <w:p w14:paraId="01D0444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222DF1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75C93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Class Record 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75A5CCF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4B3FB5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7BDFEA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vAlign w:val="center"/>
          </w:tcPr>
          <w:p w14:paraId="0EDF934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0C10CA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ED65C2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Mark Books</w:t>
            </w:r>
          </w:p>
        </w:tc>
        <w:tc>
          <w:tcPr>
            <w:tcW w:w="1128" w:type="dxa"/>
            <w:tcBorders>
              <w:top w:val="single" w:sz="4" w:space="0" w:color="000000"/>
              <w:left w:val="single" w:sz="4" w:space="0" w:color="000000"/>
              <w:bottom w:val="single" w:sz="4" w:space="0" w:color="000000"/>
              <w:right w:val="single" w:sz="4" w:space="0" w:color="000000"/>
            </w:tcBorders>
            <w:vAlign w:val="center"/>
          </w:tcPr>
          <w:p w14:paraId="009B728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686989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4998F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vAlign w:val="center"/>
          </w:tcPr>
          <w:p w14:paraId="222356A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8830D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90E57E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 of homework set</w:t>
            </w:r>
          </w:p>
        </w:tc>
        <w:tc>
          <w:tcPr>
            <w:tcW w:w="1128" w:type="dxa"/>
            <w:tcBorders>
              <w:top w:val="single" w:sz="4" w:space="0" w:color="000000"/>
              <w:left w:val="single" w:sz="4" w:space="0" w:color="000000"/>
              <w:bottom w:val="single" w:sz="4" w:space="0" w:color="000000"/>
              <w:right w:val="single" w:sz="4" w:space="0" w:color="000000"/>
            </w:tcBorders>
            <w:vAlign w:val="center"/>
          </w:tcPr>
          <w:p w14:paraId="464F037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045088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3651F7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bottom w:val="single" w:sz="4" w:space="0" w:color="000000"/>
              <w:right w:val="single" w:sz="4" w:space="0" w:color="000000"/>
            </w:tcBorders>
            <w:vAlign w:val="center"/>
          </w:tcPr>
          <w:p w14:paraId="697640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366E3E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6B579B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Pupils’ Work</w:t>
            </w:r>
          </w:p>
        </w:tc>
        <w:tc>
          <w:tcPr>
            <w:tcW w:w="1128" w:type="dxa"/>
            <w:tcBorders>
              <w:top w:val="single" w:sz="4" w:space="0" w:color="000000"/>
              <w:left w:val="single" w:sz="4" w:space="0" w:color="000000"/>
              <w:bottom w:val="single" w:sz="4" w:space="0" w:color="000000"/>
              <w:right w:val="single" w:sz="4" w:space="0" w:color="000000"/>
            </w:tcBorders>
            <w:vAlign w:val="center"/>
          </w:tcPr>
          <w:p w14:paraId="0B0A5DD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7BE88C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390F57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Where possible pupils’ work should be returned to the pupil at the end of the academic year if this is not the school’s policy then current year + 1 year</w:t>
            </w:r>
          </w:p>
        </w:tc>
        <w:tc>
          <w:tcPr>
            <w:tcW w:w="4797" w:type="dxa"/>
            <w:tcBorders>
              <w:top w:val="single" w:sz="4" w:space="0" w:color="000000"/>
              <w:left w:val="single" w:sz="4" w:space="0" w:color="000000"/>
              <w:bottom w:val="single" w:sz="4" w:space="0" w:color="000000"/>
              <w:right w:val="single" w:sz="4" w:space="0" w:color="000000"/>
            </w:tcBorders>
            <w:vAlign w:val="center"/>
          </w:tcPr>
          <w:p w14:paraId="7B255CD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7D41888D" w14:textId="77777777" w:rsidR="009A42F5" w:rsidRPr="0036628D" w:rsidRDefault="009A42F5" w:rsidP="009A42F5">
      <w:pPr>
        <w:pStyle w:val="Heading2"/>
        <w:rPr>
          <w:rFonts w:eastAsia="Myriad Pro" w:cs="Calibri Light"/>
          <w:b/>
        </w:rPr>
      </w:pPr>
      <w:bookmarkStart w:id="64" w:name="_Toc511903667"/>
      <w:bookmarkStart w:id="65" w:name="_Toc531341603"/>
      <w:r w:rsidRPr="0036628D">
        <w:rPr>
          <w:rFonts w:eastAsia="Myriad Pro" w:cs="Calibri Light"/>
          <w:b/>
          <w:spacing w:val="4"/>
        </w:rPr>
        <w:t>Ex</w:t>
      </w:r>
      <w:r w:rsidRPr="0036628D">
        <w:rPr>
          <w:rFonts w:eastAsia="Myriad Pro" w:cs="Calibri Light"/>
          <w:b/>
        </w:rPr>
        <w:t>t</w:t>
      </w:r>
      <w:r w:rsidRPr="0036628D">
        <w:rPr>
          <w:rFonts w:eastAsia="Myriad Pro" w:cs="Calibri Light"/>
          <w:b/>
          <w:spacing w:val="-4"/>
        </w:rPr>
        <w:t>r</w:t>
      </w:r>
      <w:r w:rsidRPr="0036628D">
        <w:rPr>
          <w:rFonts w:eastAsia="Myriad Pro" w:cs="Calibri Light"/>
          <w:b/>
        </w:rPr>
        <w:t>a-</w:t>
      </w:r>
      <w:r w:rsidRPr="0036628D">
        <w:rPr>
          <w:rFonts w:eastAsia="Myriad Pro" w:cs="Calibri Light"/>
          <w:b/>
          <w:spacing w:val="-6"/>
        </w:rPr>
        <w:t>C</w:t>
      </w:r>
      <w:r w:rsidRPr="0036628D">
        <w:rPr>
          <w:rFonts w:eastAsia="Myriad Pro" w:cs="Calibri Light"/>
          <w:b/>
        </w:rPr>
        <w:t xml:space="preserve">urricular </w:t>
      </w:r>
      <w:r w:rsidRPr="0036628D">
        <w:rPr>
          <w:rFonts w:eastAsia="Myriad Pro" w:cs="Calibri Light"/>
          <w:b/>
          <w:spacing w:val="-4"/>
        </w:rPr>
        <w:t>A</w:t>
      </w:r>
      <w:r w:rsidRPr="0036628D">
        <w:rPr>
          <w:rFonts w:eastAsia="Myriad Pro" w:cs="Calibri Light"/>
          <w:b/>
          <w:spacing w:val="5"/>
        </w:rPr>
        <w:t>c</w:t>
      </w:r>
      <w:r w:rsidRPr="0036628D">
        <w:rPr>
          <w:rFonts w:eastAsia="Myriad Pro" w:cs="Calibri Light"/>
          <w:b/>
        </w:rPr>
        <w:t>tivities</w:t>
      </w:r>
      <w:bookmarkEnd w:id="64"/>
      <w:bookmarkEnd w:id="65"/>
    </w:p>
    <w:p w14:paraId="56208A8C" w14:textId="77777777" w:rsidR="009A42F5" w:rsidRPr="0036628D" w:rsidRDefault="009A42F5" w:rsidP="009A42F5">
      <w:pPr>
        <w:autoSpaceDE w:val="0"/>
        <w:autoSpaceDN w:val="0"/>
        <w:adjustRightInd w:val="0"/>
        <w:spacing w:after="0" w:line="240" w:lineRule="auto"/>
        <w:rPr>
          <w:rFonts w:ascii="Calibri Light" w:eastAsia="Myriad Pro" w:hAnsi="Calibri Light" w:cs="Calibri Light"/>
          <w:b/>
          <w:bCs/>
          <w:color w:val="6D6E71"/>
          <w:position w:val="-1"/>
          <w:sz w:val="32"/>
          <w:szCs w:val="32"/>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A4EE08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9700A7B"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Educational Visits outside the Classroom</w:t>
            </w:r>
          </w:p>
        </w:tc>
      </w:tr>
      <w:tr w:rsidR="009A42F5" w:rsidRPr="0036628D" w14:paraId="0EF72CE1"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09998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549A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EBCD5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4DCC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98B88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09EAFAC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A3ED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FEF9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DA04EC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3B816F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created by schools to obtain approval to run an Educational Visit outside the Classroom </w:t>
            </w:r>
          </w:p>
        </w:tc>
        <w:tc>
          <w:tcPr>
            <w:tcW w:w="1128" w:type="dxa"/>
            <w:tcBorders>
              <w:top w:val="single" w:sz="4" w:space="0" w:color="000000"/>
              <w:left w:val="single" w:sz="4" w:space="0" w:color="000000"/>
              <w:bottom w:val="single" w:sz="4" w:space="0" w:color="000000"/>
              <w:right w:val="single" w:sz="4" w:space="0" w:color="000000"/>
            </w:tcBorders>
            <w:vAlign w:val="center"/>
          </w:tcPr>
          <w:p w14:paraId="6FB1CB8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12D9974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Outdoor Education Advisers’ Panel National Guidance website </w:t>
            </w:r>
            <w:hyperlink r:id="rId10" w:history="1">
              <w:r w:rsidRPr="0036628D">
                <w:rPr>
                  <w:rStyle w:val="Hyperlink"/>
                  <w:rFonts w:eastAsia="Calibri" w:cs="Calibri Light"/>
                  <w:bCs/>
                  <w:spacing w:val="-1"/>
                  <w:position w:val="1"/>
                </w:rPr>
                <w:t>http://oeapng.info</w:t>
              </w:r>
            </w:hyperlink>
            <w:r w:rsidRPr="0036628D">
              <w:rPr>
                <w:rFonts w:ascii="Calibri Light" w:eastAsia="Calibri" w:hAnsi="Calibri Light" w:cs="Calibri Light"/>
                <w:bCs/>
                <w:spacing w:val="-1"/>
                <w:position w:val="1"/>
                <w:sz w:val="20"/>
                <w:szCs w:val="20"/>
              </w:rPr>
              <w:t xml:space="preserve"> specifically Section 3 - “Legal Framework and Employer Systems” and Section 4 - “Good Practice”.</w:t>
            </w:r>
          </w:p>
        </w:tc>
        <w:tc>
          <w:tcPr>
            <w:tcW w:w="3402" w:type="dxa"/>
            <w:tcBorders>
              <w:top w:val="single" w:sz="4" w:space="0" w:color="000000"/>
              <w:left w:val="single" w:sz="4" w:space="0" w:color="000000"/>
              <w:bottom w:val="single" w:sz="4" w:space="0" w:color="000000"/>
              <w:right w:val="single" w:sz="4" w:space="0" w:color="000000"/>
            </w:tcBorders>
            <w:vAlign w:val="center"/>
          </w:tcPr>
          <w:p w14:paraId="408CDF8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Date of visit + 10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7768E18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44C45D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9FA3F2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Parental consent forms for school trips where there has been no major incident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7056348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362A0C1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61DA6B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Conclusion of the trip</w:t>
            </w:r>
          </w:p>
        </w:tc>
        <w:tc>
          <w:tcPr>
            <w:tcW w:w="4797" w:type="dxa"/>
            <w:tcBorders>
              <w:top w:val="single" w:sz="4" w:space="0" w:color="000000"/>
              <w:left w:val="single" w:sz="4" w:space="0" w:color="000000"/>
              <w:bottom w:val="single" w:sz="4" w:space="0" w:color="000000"/>
              <w:right w:val="single" w:sz="4" w:space="0" w:color="000000"/>
            </w:tcBorders>
            <w:vAlign w:val="center"/>
          </w:tcPr>
          <w:p w14:paraId="3A9294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Although the consent forms could be retained for DOB + 22 years, the requirement for them being needed is low and most schools do not have the storage capacity to retain every single consent form issued by the school for this period of time.</w:t>
            </w:r>
          </w:p>
        </w:tc>
      </w:tr>
      <w:tr w:rsidR="009A42F5" w:rsidRPr="0036628D" w14:paraId="6F61FC1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D1F1BE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Parental permission slips for school trips – where there has been a major incident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4D7D15A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52B460C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vAlign w:val="center"/>
          </w:tcPr>
          <w:p w14:paraId="6CF1026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DOB of the pupil involved in the incident + 25 years</w:t>
            </w:r>
          </w:p>
          <w:p w14:paraId="74F673B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p w14:paraId="2DC26A8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The permission slips for all the pupils on the trip need to be retained to show that the rules had been followed for all pupils</w:t>
            </w:r>
          </w:p>
        </w:tc>
        <w:tc>
          <w:tcPr>
            <w:tcW w:w="4797" w:type="dxa"/>
            <w:tcBorders>
              <w:top w:val="single" w:sz="4" w:space="0" w:color="000000"/>
              <w:left w:val="single" w:sz="4" w:space="0" w:color="000000"/>
              <w:bottom w:val="single" w:sz="4" w:space="0" w:color="000000"/>
              <w:right w:val="single" w:sz="4" w:space="0" w:color="000000"/>
            </w:tcBorders>
            <w:vAlign w:val="center"/>
          </w:tcPr>
          <w:p w14:paraId="167DB3A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bl>
    <w:p w14:paraId="1D11B45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B400BF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BC346D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D82C549" w14:textId="77777777" w:rsidR="009A42F5" w:rsidRPr="0036628D" w:rsidRDefault="009A42F5" w:rsidP="009A42F5">
      <w:pPr>
        <w:autoSpaceDE w:val="0"/>
        <w:autoSpaceDN w:val="0"/>
        <w:adjustRightInd w:val="0"/>
        <w:spacing w:after="0" w:line="240" w:lineRule="auto"/>
        <w:ind w:firstLine="720"/>
        <w:rPr>
          <w:rFonts w:ascii="Calibri Light" w:hAnsi="Calibri Light" w:cs="Calibri Light"/>
          <w:color w:val="4D4D4D"/>
          <w:sz w:val="14"/>
          <w:szCs w:val="14"/>
        </w:rPr>
      </w:pPr>
    </w:p>
    <w:p w14:paraId="6CD74720" w14:textId="77777777" w:rsidR="009A42F5" w:rsidRPr="0036628D" w:rsidRDefault="009A42F5" w:rsidP="009A42F5">
      <w:pPr>
        <w:pStyle w:val="Heading2"/>
        <w:rPr>
          <w:rFonts w:eastAsia="Myriad Pro" w:cs="Calibri Light"/>
          <w:b/>
        </w:rPr>
      </w:pPr>
      <w:bookmarkStart w:id="66" w:name="_Toc511903668"/>
      <w:bookmarkStart w:id="67" w:name="_Toc531341604"/>
      <w:r w:rsidRPr="0036628D">
        <w:rPr>
          <w:rFonts w:eastAsia="Myriad Pro" w:cs="Calibri Light"/>
          <w:b/>
          <w:spacing w:val="-6"/>
        </w:rPr>
        <w:t>C</w:t>
      </w:r>
      <w:r w:rsidRPr="0036628D">
        <w:rPr>
          <w:rFonts w:eastAsia="Myriad Pro" w:cs="Calibri Light"/>
          <w:b/>
        </w:rPr>
        <w:t>e</w:t>
      </w:r>
      <w:r w:rsidRPr="0036628D">
        <w:rPr>
          <w:rFonts w:eastAsia="Myriad Pro" w:cs="Calibri Light"/>
          <w:b/>
          <w:spacing w:val="-2"/>
        </w:rPr>
        <w:t>n</w:t>
      </w:r>
      <w:r w:rsidRPr="0036628D">
        <w:rPr>
          <w:rFonts w:eastAsia="Myriad Pro" w:cs="Calibri Light"/>
          <w:b/>
        </w:rPr>
        <w:t>t</w:t>
      </w:r>
      <w:r w:rsidRPr="0036628D">
        <w:rPr>
          <w:rFonts w:eastAsia="Myriad Pro" w:cs="Calibri Light"/>
          <w:b/>
          <w:spacing w:val="-4"/>
        </w:rPr>
        <w:t>r</w:t>
      </w:r>
      <w:r w:rsidRPr="0036628D">
        <w:rPr>
          <w:rFonts w:eastAsia="Myriad Pro" w:cs="Calibri Light"/>
          <w:b/>
        </w:rPr>
        <w:t xml:space="preserve">al </w:t>
      </w:r>
      <w:r w:rsidRPr="0036628D">
        <w:rPr>
          <w:rFonts w:eastAsia="Myriad Pro" w:cs="Calibri Light"/>
          <w:b/>
          <w:spacing w:val="2"/>
        </w:rPr>
        <w:t>G</w:t>
      </w:r>
      <w:r w:rsidRPr="0036628D">
        <w:rPr>
          <w:rFonts w:eastAsia="Myriad Pro" w:cs="Calibri Light"/>
          <w:b/>
          <w:spacing w:val="-3"/>
        </w:rPr>
        <w:t>o</w:t>
      </w:r>
      <w:r w:rsidRPr="0036628D">
        <w:rPr>
          <w:rFonts w:eastAsia="Myriad Pro" w:cs="Calibri Light"/>
          <w:b/>
          <w:spacing w:val="-5"/>
        </w:rPr>
        <w:t>v</w:t>
      </w:r>
      <w:r w:rsidRPr="0036628D">
        <w:rPr>
          <w:rFonts w:eastAsia="Myriad Pro" w:cs="Calibri Light"/>
          <w:b/>
        </w:rPr>
        <w:t>ernme</w:t>
      </w:r>
      <w:r w:rsidRPr="0036628D">
        <w:rPr>
          <w:rFonts w:eastAsia="Myriad Pro" w:cs="Calibri Light"/>
          <w:b/>
          <w:spacing w:val="-2"/>
        </w:rPr>
        <w:t>n</w:t>
      </w:r>
      <w:r w:rsidRPr="0036628D">
        <w:rPr>
          <w:rFonts w:eastAsia="Myriad Pro" w:cs="Calibri Light"/>
          <w:b/>
        </w:rPr>
        <w:t xml:space="preserve">t and </w:t>
      </w:r>
      <w:r w:rsidRPr="0036628D">
        <w:rPr>
          <w:rFonts w:eastAsia="Myriad Pro" w:cs="Calibri Light"/>
          <w:b/>
          <w:spacing w:val="-3"/>
        </w:rPr>
        <w:t>L</w:t>
      </w:r>
      <w:r w:rsidRPr="0036628D">
        <w:rPr>
          <w:rFonts w:eastAsia="Myriad Pro" w:cs="Calibri Light"/>
          <w:b/>
          <w:spacing w:val="1"/>
        </w:rPr>
        <w:t>oc</w:t>
      </w:r>
      <w:r w:rsidRPr="0036628D">
        <w:rPr>
          <w:rFonts w:eastAsia="Myriad Pro" w:cs="Calibri Light"/>
          <w:b/>
        </w:rPr>
        <w:t xml:space="preserve">al </w:t>
      </w:r>
      <w:r w:rsidRPr="0036628D">
        <w:rPr>
          <w:rFonts w:eastAsia="Myriad Pro" w:cs="Calibri Light"/>
          <w:b/>
          <w:spacing w:val="-5"/>
        </w:rPr>
        <w:t>A</w:t>
      </w:r>
      <w:r w:rsidRPr="0036628D">
        <w:rPr>
          <w:rFonts w:eastAsia="Myriad Pro" w:cs="Calibri Light"/>
          <w:b/>
        </w:rPr>
        <w:t>uthori</w:t>
      </w:r>
      <w:r w:rsidRPr="0036628D">
        <w:rPr>
          <w:rFonts w:eastAsia="Myriad Pro" w:cs="Calibri Light"/>
          <w:b/>
          <w:spacing w:val="2"/>
        </w:rPr>
        <w:t>t</w:t>
      </w:r>
      <w:r w:rsidRPr="0036628D">
        <w:rPr>
          <w:rFonts w:eastAsia="Myriad Pro" w:cs="Calibri Light"/>
          <w:b/>
        </w:rPr>
        <w:t>y</w:t>
      </w:r>
      <w:bookmarkEnd w:id="66"/>
      <w:bookmarkEnd w:id="67"/>
    </w:p>
    <w:p w14:paraId="19D08D04" w14:textId="77777777" w:rsidR="009A42F5" w:rsidRPr="0036628D" w:rsidRDefault="009A42F5" w:rsidP="009A42F5">
      <w:pPr>
        <w:spacing w:after="0" w:line="237" w:lineRule="exact"/>
        <w:ind w:left="109"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1"/>
          <w:w w:val="90"/>
          <w:position w:val="-1"/>
          <w:sz w:val="20"/>
          <w:szCs w:val="20"/>
        </w:rPr>
        <w:t>ov</w:t>
      </w:r>
      <w:r w:rsidRPr="0036628D">
        <w:rPr>
          <w:rFonts w:ascii="Calibri Light" w:eastAsia="Myriad Pro Light" w:hAnsi="Calibri Light" w:cs="Calibri Light"/>
          <w:color w:val="231F20"/>
          <w:w w:val="90"/>
          <w:position w:val="-1"/>
          <w:sz w:val="20"/>
          <w:szCs w:val="20"/>
        </w:rPr>
        <w:t>ers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eco</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ds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ea</w:t>
      </w: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ed</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position w:val="-1"/>
          <w:sz w:val="20"/>
          <w:szCs w:val="20"/>
        </w:rPr>
        <w:t>in</w:t>
      </w:r>
      <w:r w:rsidRPr="0036628D">
        <w:rPr>
          <w:rFonts w:ascii="Calibri Light" w:eastAsia="Myriad Pro Light" w:hAnsi="Calibri Light" w:cs="Calibri Light"/>
          <w:color w:val="231F20"/>
          <w:spacing w:val="-16"/>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course</w:t>
      </w:r>
      <w:r w:rsidRPr="0036628D">
        <w:rPr>
          <w:rFonts w:ascii="Calibri Light" w:eastAsia="Myriad Pro Light" w:hAnsi="Calibri Light" w:cs="Calibri Light"/>
          <w:color w:val="231F20"/>
          <w:spacing w:val="11"/>
          <w:w w:val="91"/>
          <w:position w:val="-1"/>
          <w:sz w:val="20"/>
          <w:szCs w:val="20"/>
        </w:rPr>
        <w:t xml:space="preserve"> </w:t>
      </w:r>
      <w:r w:rsidRPr="0036628D">
        <w:rPr>
          <w:rFonts w:ascii="Calibri Light" w:eastAsia="Myriad Pro Light" w:hAnsi="Calibri Light" w:cs="Calibri Light"/>
          <w:color w:val="231F20"/>
          <w:w w:val="91"/>
          <w:position w:val="-1"/>
          <w:sz w:val="20"/>
          <w:szCs w:val="20"/>
        </w:rPr>
        <w:t>of</w:t>
      </w:r>
      <w:r w:rsidRPr="0036628D">
        <w:rPr>
          <w:rFonts w:ascii="Calibri Light" w:eastAsia="Myriad Pro Light" w:hAnsi="Calibri Light" w:cs="Calibri Light"/>
          <w:color w:val="231F20"/>
          <w:spacing w:val="2"/>
          <w:w w:val="91"/>
          <w:position w:val="-1"/>
          <w:sz w:val="20"/>
          <w:szCs w:val="20"/>
        </w:rPr>
        <w:t xml:space="preserve"> </w:t>
      </w:r>
      <w:r w:rsidRPr="0036628D">
        <w:rPr>
          <w:rFonts w:ascii="Calibri Light" w:eastAsia="Myriad Pro Light" w:hAnsi="Calibri Light" w:cs="Calibri Light"/>
          <w:color w:val="231F20"/>
          <w:w w:val="91"/>
          <w:position w:val="-1"/>
          <w:sz w:val="20"/>
          <w:szCs w:val="20"/>
        </w:rPr>
        <w:t>in</w:t>
      </w:r>
      <w:r w:rsidRPr="0036628D">
        <w:rPr>
          <w:rFonts w:ascii="Calibri Light" w:eastAsia="Myriad Pro Light" w:hAnsi="Calibri Light" w:cs="Calibri Light"/>
          <w:color w:val="231F20"/>
          <w:spacing w:val="-1"/>
          <w:w w:val="91"/>
          <w:position w:val="-1"/>
          <w:sz w:val="20"/>
          <w:szCs w:val="20"/>
        </w:rPr>
        <w:t>t</w:t>
      </w:r>
      <w:r w:rsidRPr="0036628D">
        <w:rPr>
          <w:rFonts w:ascii="Calibri Light" w:eastAsia="Myriad Pro Light" w:hAnsi="Calibri Light" w:cs="Calibri Light"/>
          <w:color w:val="231F20"/>
          <w:w w:val="91"/>
          <w:position w:val="-1"/>
          <w:sz w:val="20"/>
          <w:szCs w:val="20"/>
        </w:rPr>
        <w:t>era</w:t>
      </w:r>
      <w:r w:rsidRPr="0036628D">
        <w:rPr>
          <w:rFonts w:ascii="Calibri Light" w:eastAsia="Myriad Pro Light" w:hAnsi="Calibri Light" w:cs="Calibri Light"/>
          <w:color w:val="231F20"/>
          <w:spacing w:val="2"/>
          <w:w w:val="91"/>
          <w:position w:val="-1"/>
          <w:sz w:val="20"/>
          <w:szCs w:val="20"/>
        </w:rPr>
        <w:t>c</w:t>
      </w:r>
      <w:r w:rsidRPr="0036628D">
        <w:rPr>
          <w:rFonts w:ascii="Calibri Light" w:eastAsia="Myriad Pro Light" w:hAnsi="Calibri Light" w:cs="Calibri Light"/>
          <w:color w:val="231F20"/>
          <w:w w:val="91"/>
          <w:position w:val="-1"/>
          <w:sz w:val="20"/>
          <w:szCs w:val="20"/>
        </w:rPr>
        <w:t>tion</w:t>
      </w:r>
      <w:r w:rsidRPr="0036628D">
        <w:rPr>
          <w:rFonts w:ascii="Calibri Light" w:eastAsia="Myriad Pro Light" w:hAnsi="Calibri Light" w:cs="Calibri Light"/>
          <w:color w:val="231F20"/>
          <w:spacing w:val="-2"/>
          <w:w w:val="91"/>
          <w:position w:val="-1"/>
          <w:sz w:val="20"/>
          <w:szCs w:val="20"/>
        </w:rPr>
        <w:t xml:space="preserve"> </w:t>
      </w:r>
      <w:r w:rsidRPr="0036628D">
        <w:rPr>
          <w:rFonts w:ascii="Calibri Light" w:eastAsia="Myriad Pro Light" w:hAnsi="Calibri Light" w:cs="Calibri Light"/>
          <w:color w:val="231F20"/>
          <w:w w:val="91"/>
          <w:position w:val="-1"/>
          <w:sz w:val="20"/>
          <w:szCs w:val="20"/>
        </w:rPr>
        <w:t>be</w:t>
      </w:r>
      <w:r w:rsidRPr="0036628D">
        <w:rPr>
          <w:rFonts w:ascii="Calibri Light" w:eastAsia="Myriad Pro Light" w:hAnsi="Calibri Light" w:cs="Calibri Light"/>
          <w:color w:val="231F20"/>
          <w:spacing w:val="2"/>
          <w:w w:val="91"/>
          <w:position w:val="-1"/>
          <w:sz w:val="20"/>
          <w:szCs w:val="20"/>
        </w:rPr>
        <w:t>t</w:t>
      </w:r>
      <w:r w:rsidRPr="0036628D">
        <w:rPr>
          <w:rFonts w:ascii="Calibri Light" w:eastAsia="Myriad Pro Light" w:hAnsi="Calibri Light" w:cs="Calibri Light"/>
          <w:color w:val="231F20"/>
          <w:spacing w:val="-1"/>
          <w:w w:val="91"/>
          <w:position w:val="-1"/>
          <w:sz w:val="20"/>
          <w:szCs w:val="20"/>
        </w:rPr>
        <w:t>w</w:t>
      </w:r>
      <w:r w:rsidRPr="0036628D">
        <w:rPr>
          <w:rFonts w:ascii="Calibri Light" w:eastAsia="Myriad Pro Light" w:hAnsi="Calibri Light" w:cs="Calibri Light"/>
          <w:color w:val="231F20"/>
          <w:w w:val="91"/>
          <w:position w:val="-1"/>
          <w:sz w:val="20"/>
          <w:szCs w:val="20"/>
        </w:rPr>
        <w:t>een</w:t>
      </w:r>
      <w:r w:rsidRPr="0036628D">
        <w:rPr>
          <w:rFonts w:ascii="Calibri Light" w:eastAsia="Myriad Pro Light" w:hAnsi="Calibri Light" w:cs="Calibri Light"/>
          <w:color w:val="231F20"/>
          <w:spacing w:val="23"/>
          <w:w w:val="91"/>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school</w:t>
      </w:r>
      <w:r w:rsidRPr="0036628D">
        <w:rPr>
          <w:rFonts w:ascii="Calibri Light" w:eastAsia="Myriad Pro Light" w:hAnsi="Calibri Light" w:cs="Calibri Light"/>
          <w:color w:val="231F20"/>
          <w:spacing w:val="17"/>
          <w:w w:val="91"/>
          <w:position w:val="-1"/>
          <w:sz w:val="20"/>
          <w:szCs w:val="20"/>
        </w:rPr>
        <w:t xml:space="preserve"> </w:t>
      </w:r>
      <w:r w:rsidRPr="0036628D">
        <w:rPr>
          <w:rFonts w:ascii="Calibri Light" w:eastAsia="Myriad Pro Light" w:hAnsi="Calibri Light" w:cs="Calibri Light"/>
          <w:color w:val="231F20"/>
          <w:w w:val="91"/>
          <w:position w:val="-1"/>
          <w:sz w:val="20"/>
          <w:szCs w:val="20"/>
        </w:rPr>
        <w:t>and</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local</w:t>
      </w:r>
      <w:r w:rsidRPr="0036628D">
        <w:rPr>
          <w:rFonts w:ascii="Calibri Light" w:eastAsia="Myriad Pro Light" w:hAnsi="Calibri Light" w:cs="Calibri Light"/>
          <w:color w:val="231F20"/>
          <w:spacing w:val="6"/>
          <w:w w:val="91"/>
          <w:position w:val="-1"/>
          <w:sz w:val="20"/>
          <w:szCs w:val="20"/>
        </w:rPr>
        <w:t xml:space="preserve"> </w:t>
      </w:r>
      <w:r w:rsidRPr="0036628D">
        <w:rPr>
          <w:rFonts w:ascii="Calibri Light" w:eastAsia="Myriad Pro Light" w:hAnsi="Calibri Light" w:cs="Calibri Light"/>
          <w:color w:val="231F20"/>
          <w:w w:val="90"/>
          <w:position w:val="-1"/>
          <w:sz w:val="20"/>
          <w:szCs w:val="20"/>
        </w:rPr>
        <w:t>autho</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85"/>
          <w:position w:val="-1"/>
          <w:sz w:val="20"/>
          <w:szCs w:val="20"/>
        </w:rPr>
        <w:t>i</w:t>
      </w:r>
      <w:r w:rsidRPr="0036628D">
        <w:rPr>
          <w:rFonts w:ascii="Calibri Light" w:eastAsia="Myriad Pro Light" w:hAnsi="Calibri Light" w:cs="Calibri Light"/>
          <w:color w:val="231F20"/>
          <w:spacing w:val="2"/>
          <w:w w:val="85"/>
          <w:position w:val="-1"/>
          <w:sz w:val="20"/>
          <w:szCs w:val="20"/>
        </w:rPr>
        <w:t>t</w:t>
      </w:r>
      <w:r w:rsidRPr="0036628D">
        <w:rPr>
          <w:rFonts w:ascii="Calibri Light" w:eastAsia="Myriad Pro Light" w:hAnsi="Calibri Light" w:cs="Calibri Light"/>
          <w:color w:val="231F20"/>
          <w:spacing w:val="-7"/>
          <w:w w:val="88"/>
          <w:position w:val="-1"/>
          <w:sz w:val="20"/>
          <w:szCs w:val="20"/>
        </w:rPr>
        <w:t>y</w:t>
      </w:r>
      <w:r w:rsidRPr="0036628D">
        <w:rPr>
          <w:rFonts w:ascii="Calibri Light" w:eastAsia="Myriad Pro Light" w:hAnsi="Calibri Light" w:cs="Calibri Light"/>
          <w:color w:val="231F20"/>
          <w:w w:val="73"/>
          <w:position w:val="-1"/>
          <w:sz w:val="20"/>
          <w:szCs w:val="20"/>
        </w:rPr>
        <w:t>.</w:t>
      </w:r>
    </w:p>
    <w:p w14:paraId="70BE85A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8194DA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086482D"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DC4C354" w14:textId="77777777" w:rsidR="009A42F5" w:rsidRPr="0036628D" w:rsidRDefault="009A42F5" w:rsidP="007B3106">
            <w:pPr>
              <w:pStyle w:val="Heading3"/>
              <w:spacing w:before="0" w:line="240" w:lineRule="auto"/>
              <w:rPr>
                <w:rFonts w:ascii="Calibri Light" w:eastAsia="Calibri" w:hAnsi="Calibri Light" w:cs="Calibri Light"/>
                <w:b/>
              </w:rPr>
            </w:pPr>
            <w:bookmarkStart w:id="68" w:name="_Toc511903669"/>
            <w:bookmarkStart w:id="69" w:name="_Toc531341605"/>
            <w:r w:rsidRPr="0036628D">
              <w:rPr>
                <w:rFonts w:ascii="Calibri Light" w:eastAsia="Calibri" w:hAnsi="Calibri Light" w:cs="Calibri Light"/>
                <w:b/>
              </w:rPr>
              <w:lastRenderedPageBreak/>
              <w:t>Local Authority</w:t>
            </w:r>
            <w:bookmarkEnd w:id="68"/>
            <w:bookmarkEnd w:id="69"/>
          </w:p>
        </w:tc>
      </w:tr>
      <w:tr w:rsidR="009A42F5" w:rsidRPr="0036628D" w14:paraId="5F8A43B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8BDE4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DC4F2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8D42A9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E736E0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1CF3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687AA2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96877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D77A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40554A1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653DF6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Attendance Returns</w:t>
            </w:r>
          </w:p>
        </w:tc>
        <w:tc>
          <w:tcPr>
            <w:tcW w:w="1128" w:type="dxa"/>
            <w:tcBorders>
              <w:top w:val="single" w:sz="4" w:space="0" w:color="000000"/>
              <w:left w:val="single" w:sz="4" w:space="0" w:color="000000"/>
              <w:bottom w:val="single" w:sz="4" w:space="0" w:color="000000"/>
              <w:right w:val="single" w:sz="4" w:space="0" w:color="000000"/>
            </w:tcBorders>
            <w:vAlign w:val="center"/>
          </w:tcPr>
          <w:p w14:paraId="6AAD4C4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15550B6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AA42C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+ 1 year</w:t>
            </w:r>
          </w:p>
        </w:tc>
        <w:tc>
          <w:tcPr>
            <w:tcW w:w="4797" w:type="dxa"/>
            <w:tcBorders>
              <w:top w:val="single" w:sz="4" w:space="0" w:color="000000"/>
              <w:left w:val="single" w:sz="4" w:space="0" w:color="000000"/>
              <w:bottom w:val="single" w:sz="4" w:space="0" w:color="000000"/>
              <w:right w:val="single" w:sz="4" w:space="0" w:color="000000"/>
            </w:tcBorders>
            <w:vAlign w:val="center"/>
          </w:tcPr>
          <w:p w14:paraId="0740143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08A6AD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3083DB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Census Returns</w:t>
            </w:r>
          </w:p>
        </w:tc>
        <w:tc>
          <w:tcPr>
            <w:tcW w:w="1128" w:type="dxa"/>
            <w:tcBorders>
              <w:top w:val="single" w:sz="4" w:space="0" w:color="000000"/>
              <w:left w:val="single" w:sz="4" w:space="0" w:color="000000"/>
              <w:bottom w:val="single" w:sz="4" w:space="0" w:color="000000"/>
              <w:right w:val="single" w:sz="4" w:space="0" w:color="000000"/>
            </w:tcBorders>
            <w:vAlign w:val="center"/>
          </w:tcPr>
          <w:p w14:paraId="0E340B1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7D995B7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F580C8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+ 5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FE648F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BD8F26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0932D4F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Circulars and other information sent from the Local Authority</w:t>
            </w:r>
          </w:p>
        </w:tc>
        <w:tc>
          <w:tcPr>
            <w:tcW w:w="1128" w:type="dxa"/>
            <w:tcBorders>
              <w:top w:val="single" w:sz="4" w:space="0" w:color="000000"/>
              <w:left w:val="single" w:sz="4" w:space="0" w:color="000000"/>
              <w:bottom w:val="single" w:sz="4" w:space="0" w:color="000000"/>
              <w:right w:val="single" w:sz="4" w:space="0" w:color="000000"/>
            </w:tcBorders>
            <w:vAlign w:val="center"/>
          </w:tcPr>
          <w:p w14:paraId="7E1FD2A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25E0435B"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784BE0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Operational use</w:t>
            </w:r>
          </w:p>
        </w:tc>
        <w:tc>
          <w:tcPr>
            <w:tcW w:w="4797" w:type="dxa"/>
            <w:tcBorders>
              <w:top w:val="single" w:sz="4" w:space="0" w:color="000000"/>
              <w:left w:val="single" w:sz="4" w:space="0" w:color="000000"/>
              <w:bottom w:val="single" w:sz="4" w:space="0" w:color="000000"/>
              <w:right w:val="single" w:sz="4" w:space="0" w:color="000000"/>
            </w:tcBorders>
            <w:vAlign w:val="center"/>
          </w:tcPr>
          <w:p w14:paraId="2A7A95F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CD793E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512FB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EC96C9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6A0B841" w14:textId="77777777" w:rsidR="009A42F5" w:rsidRPr="0036628D" w:rsidRDefault="009A42F5" w:rsidP="007B3106">
            <w:pPr>
              <w:pStyle w:val="Heading3"/>
              <w:spacing w:before="0" w:line="240" w:lineRule="auto"/>
              <w:rPr>
                <w:rFonts w:ascii="Calibri Light" w:eastAsia="Calibri" w:hAnsi="Calibri Light" w:cs="Calibri Light"/>
                <w:b/>
              </w:rPr>
            </w:pPr>
            <w:bookmarkStart w:id="70" w:name="_Toc511903670"/>
            <w:bookmarkStart w:id="71" w:name="_Toc531341606"/>
            <w:r w:rsidRPr="0036628D">
              <w:rPr>
                <w:rFonts w:ascii="Calibri Light" w:eastAsia="Calibri" w:hAnsi="Calibri Light" w:cs="Calibri Light"/>
                <w:b/>
              </w:rPr>
              <w:t>Central Government</w:t>
            </w:r>
            <w:bookmarkEnd w:id="70"/>
            <w:bookmarkEnd w:id="71"/>
          </w:p>
        </w:tc>
      </w:tr>
      <w:tr w:rsidR="009A42F5" w:rsidRPr="0036628D" w14:paraId="43024640"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584BB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DFB1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E77212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B40006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5B64F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A3CA4B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8772D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4DA00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E0E9B4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94DE72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OFSTED reports and papers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4CAAB90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4C8A5D2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2364F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Life of the report then REVIEW</w:t>
            </w:r>
          </w:p>
        </w:tc>
        <w:tc>
          <w:tcPr>
            <w:tcW w:w="4797" w:type="dxa"/>
            <w:tcBorders>
              <w:top w:val="single" w:sz="4" w:space="0" w:color="000000"/>
              <w:left w:val="single" w:sz="4" w:space="0" w:color="000000"/>
              <w:bottom w:val="single" w:sz="4" w:space="0" w:color="000000"/>
              <w:right w:val="single" w:sz="4" w:space="0" w:color="000000"/>
            </w:tcBorders>
            <w:vAlign w:val="center"/>
          </w:tcPr>
          <w:p w14:paraId="2FE48D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F2713D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167720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Returns made to central government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388EF10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EC17BF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3FBED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7A710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55A189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930AF2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Circulars and other information sent from central government</w:t>
            </w:r>
          </w:p>
        </w:tc>
        <w:tc>
          <w:tcPr>
            <w:tcW w:w="1128" w:type="dxa"/>
            <w:tcBorders>
              <w:top w:val="single" w:sz="4" w:space="0" w:color="000000"/>
              <w:left w:val="single" w:sz="4" w:space="0" w:color="000000"/>
              <w:bottom w:val="single" w:sz="4" w:space="0" w:color="000000"/>
              <w:right w:val="single" w:sz="4" w:space="0" w:color="000000"/>
            </w:tcBorders>
            <w:vAlign w:val="center"/>
          </w:tcPr>
          <w:p w14:paraId="7BBBCD1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6EB8FE5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A01648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Operational use</w:t>
            </w:r>
          </w:p>
        </w:tc>
        <w:tc>
          <w:tcPr>
            <w:tcW w:w="4797" w:type="dxa"/>
            <w:tcBorders>
              <w:top w:val="single" w:sz="4" w:space="0" w:color="000000"/>
              <w:left w:val="single" w:sz="4" w:space="0" w:color="000000"/>
              <w:bottom w:val="single" w:sz="4" w:space="0" w:color="000000"/>
              <w:right w:val="single" w:sz="4" w:space="0" w:color="000000"/>
            </w:tcBorders>
            <w:vAlign w:val="center"/>
          </w:tcPr>
          <w:p w14:paraId="327AA00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C6E2FD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bookmarkEnd w:id="2"/>
    <w:p w14:paraId="7A2E6D3F" w14:textId="77777777" w:rsidR="009A42F5" w:rsidRDefault="009A42F5" w:rsidP="009A42F5">
      <w:pPr>
        <w:tabs>
          <w:tab w:val="left" w:pos="4260"/>
        </w:tabs>
        <w:rPr>
          <w:rFonts w:ascii="Calibri Light" w:eastAsia="Century Gothic" w:hAnsi="Calibri Light" w:cs="Calibri Light"/>
          <w:sz w:val="24"/>
        </w:rPr>
      </w:pPr>
    </w:p>
    <w:p w14:paraId="62220CC9" w14:textId="77777777" w:rsidR="009A42F5" w:rsidRDefault="009A42F5" w:rsidP="009A42F5">
      <w:pPr>
        <w:tabs>
          <w:tab w:val="left" w:pos="4260"/>
        </w:tabs>
        <w:rPr>
          <w:rFonts w:ascii="Calibri Light" w:eastAsia="Century Gothic" w:hAnsi="Calibri Light" w:cs="Calibri Light"/>
          <w:sz w:val="24"/>
        </w:rPr>
      </w:pPr>
      <w:r>
        <w:rPr>
          <w:rFonts w:ascii="Calibri Light" w:eastAsia="Century Gothic" w:hAnsi="Calibri Light" w:cs="Calibri Light"/>
          <w:sz w:val="24"/>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01437D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F516172" w14:textId="77777777" w:rsidR="009A42F5" w:rsidRPr="0036628D" w:rsidRDefault="009A42F5" w:rsidP="007B3106">
            <w:pPr>
              <w:pStyle w:val="Heading3"/>
              <w:spacing w:before="0" w:line="240" w:lineRule="auto"/>
              <w:rPr>
                <w:rFonts w:ascii="Calibri Light" w:eastAsia="Calibri" w:hAnsi="Calibri Light" w:cs="Calibri Light"/>
                <w:b/>
              </w:rPr>
            </w:pPr>
            <w:r>
              <w:rPr>
                <w:rFonts w:ascii="Calibri Light" w:eastAsia="Calibri" w:hAnsi="Calibri Light" w:cs="Calibri Light"/>
                <w:b/>
              </w:rPr>
              <w:t xml:space="preserve">Operational Items </w:t>
            </w:r>
          </w:p>
        </w:tc>
      </w:tr>
      <w:tr w:rsidR="009A42F5" w:rsidRPr="0036628D" w14:paraId="799EF236"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B017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7865F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EC7DF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14A825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B073C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956877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96AD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D24F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0E81F2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1BEF88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Google Forms used to attain data from pupils or staff. </w:t>
            </w:r>
          </w:p>
        </w:tc>
        <w:tc>
          <w:tcPr>
            <w:tcW w:w="1128" w:type="dxa"/>
            <w:tcBorders>
              <w:top w:val="single" w:sz="4" w:space="0" w:color="000000"/>
              <w:left w:val="single" w:sz="4" w:space="0" w:color="000000"/>
              <w:bottom w:val="single" w:sz="4" w:space="0" w:color="000000"/>
              <w:right w:val="single" w:sz="4" w:space="0" w:color="000000"/>
            </w:tcBorders>
            <w:vAlign w:val="center"/>
          </w:tcPr>
          <w:p w14:paraId="7651371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4BA9A3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25B9E59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6 months then Review  </w:t>
            </w:r>
          </w:p>
        </w:tc>
        <w:tc>
          <w:tcPr>
            <w:tcW w:w="4797" w:type="dxa"/>
            <w:tcBorders>
              <w:top w:val="single" w:sz="4" w:space="0" w:color="000000"/>
              <w:left w:val="single" w:sz="4" w:space="0" w:color="000000"/>
              <w:bottom w:val="single" w:sz="4" w:space="0" w:color="000000"/>
              <w:right w:val="single" w:sz="4" w:space="0" w:color="000000"/>
            </w:tcBorders>
            <w:vAlign w:val="center"/>
          </w:tcPr>
          <w:p w14:paraId="67AA07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w:t>
            </w:r>
            <w:r>
              <w:rPr>
                <w:rFonts w:ascii="Calibri Light" w:eastAsia="Calibri" w:hAnsi="Calibri Light" w:cs="Calibri Light"/>
                <w:bCs/>
                <w:spacing w:val="-1"/>
                <w:position w:val="1"/>
                <w:sz w:val="20"/>
                <w:szCs w:val="20"/>
              </w:rPr>
              <w:t xml:space="preserve">posal. </w:t>
            </w:r>
            <w:r w:rsidRPr="0036628D">
              <w:rPr>
                <w:rFonts w:ascii="Calibri Light" w:eastAsia="Calibri" w:hAnsi="Calibri Light" w:cs="Calibri Light"/>
                <w:bCs/>
                <w:spacing w:val="-1"/>
                <w:position w:val="1"/>
                <w:sz w:val="20"/>
                <w:szCs w:val="20"/>
              </w:rPr>
              <w:t xml:space="preserve"> </w:t>
            </w:r>
          </w:p>
        </w:tc>
      </w:tr>
      <w:tr w:rsidR="009A42F5" w:rsidRPr="0036628D" w14:paraId="22563CF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400A5E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lastRenderedPageBreak/>
              <w:t>Twitter Posts:</w:t>
            </w:r>
          </w:p>
        </w:tc>
        <w:tc>
          <w:tcPr>
            <w:tcW w:w="1128" w:type="dxa"/>
            <w:tcBorders>
              <w:top w:val="single" w:sz="4" w:space="0" w:color="000000"/>
              <w:left w:val="single" w:sz="4" w:space="0" w:color="000000"/>
              <w:bottom w:val="single" w:sz="4" w:space="0" w:color="000000"/>
              <w:right w:val="single" w:sz="4" w:space="0" w:color="000000"/>
            </w:tcBorders>
            <w:vAlign w:val="center"/>
          </w:tcPr>
          <w:p w14:paraId="07E9CE1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F9308C4"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36C40F9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+ 2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1A96B2C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08AAD7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16E7992"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Facebook Posts:</w:t>
            </w:r>
          </w:p>
        </w:tc>
        <w:tc>
          <w:tcPr>
            <w:tcW w:w="1128" w:type="dxa"/>
            <w:tcBorders>
              <w:top w:val="single" w:sz="4" w:space="0" w:color="000000"/>
              <w:left w:val="single" w:sz="4" w:space="0" w:color="000000"/>
              <w:bottom w:val="single" w:sz="4" w:space="0" w:color="000000"/>
              <w:right w:val="single" w:sz="4" w:space="0" w:color="000000"/>
            </w:tcBorders>
            <w:vAlign w:val="center"/>
          </w:tcPr>
          <w:p w14:paraId="663AB0B3"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499BAF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48A74E5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Current Year + 2 Years* </w:t>
            </w:r>
          </w:p>
        </w:tc>
        <w:tc>
          <w:tcPr>
            <w:tcW w:w="4797" w:type="dxa"/>
            <w:tcBorders>
              <w:top w:val="single" w:sz="4" w:space="0" w:color="000000"/>
              <w:left w:val="single" w:sz="4" w:space="0" w:color="000000"/>
              <w:bottom w:val="single" w:sz="4" w:space="0" w:color="000000"/>
              <w:right w:val="single" w:sz="4" w:space="0" w:color="000000"/>
            </w:tcBorders>
            <w:vAlign w:val="center"/>
          </w:tcPr>
          <w:p w14:paraId="5574E53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10C33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32CE446"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Remote Learning Videos: Hosted on YouTube, Website, Vimeo etc. </w:t>
            </w:r>
          </w:p>
        </w:tc>
        <w:tc>
          <w:tcPr>
            <w:tcW w:w="1128" w:type="dxa"/>
            <w:tcBorders>
              <w:top w:val="single" w:sz="4" w:space="0" w:color="000000"/>
              <w:left w:val="single" w:sz="4" w:space="0" w:color="000000"/>
              <w:bottom w:val="single" w:sz="4" w:space="0" w:color="000000"/>
              <w:right w:val="single" w:sz="4" w:space="0" w:color="000000"/>
            </w:tcBorders>
            <w:vAlign w:val="center"/>
          </w:tcPr>
          <w:p w14:paraId="4C3E46EB"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C33837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2F47E4E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+ 1 Year+</w:t>
            </w:r>
          </w:p>
        </w:tc>
        <w:tc>
          <w:tcPr>
            <w:tcW w:w="4797" w:type="dxa"/>
            <w:tcBorders>
              <w:top w:val="single" w:sz="4" w:space="0" w:color="000000"/>
              <w:left w:val="single" w:sz="4" w:space="0" w:color="000000"/>
              <w:bottom w:val="single" w:sz="4" w:space="0" w:color="000000"/>
              <w:right w:val="single" w:sz="4" w:space="0" w:color="000000"/>
            </w:tcBorders>
            <w:vAlign w:val="center"/>
          </w:tcPr>
          <w:p w14:paraId="7425E00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6795236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A1DD7E4"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Video Conferencing Recordings taken for safeguarding reasons. </w:t>
            </w:r>
          </w:p>
        </w:tc>
        <w:tc>
          <w:tcPr>
            <w:tcW w:w="1128" w:type="dxa"/>
            <w:tcBorders>
              <w:top w:val="single" w:sz="4" w:space="0" w:color="000000"/>
              <w:left w:val="single" w:sz="4" w:space="0" w:color="000000"/>
              <w:bottom w:val="single" w:sz="4" w:space="0" w:color="000000"/>
              <w:right w:val="single" w:sz="4" w:space="0" w:color="000000"/>
            </w:tcBorders>
            <w:vAlign w:val="center"/>
          </w:tcPr>
          <w:p w14:paraId="45F0279C"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92C671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277B818C"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   12 months</w:t>
            </w:r>
          </w:p>
        </w:tc>
        <w:tc>
          <w:tcPr>
            <w:tcW w:w="4797" w:type="dxa"/>
            <w:tcBorders>
              <w:top w:val="single" w:sz="4" w:space="0" w:color="000000"/>
              <w:left w:val="single" w:sz="4" w:space="0" w:color="000000"/>
              <w:bottom w:val="single" w:sz="4" w:space="0" w:color="000000"/>
              <w:right w:val="single" w:sz="4" w:space="0" w:color="000000"/>
            </w:tcBorders>
            <w:vAlign w:val="center"/>
          </w:tcPr>
          <w:p w14:paraId="4825A76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FFD537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5F7C8E6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News Archive/Feed if different to Newsletters</w:t>
            </w:r>
          </w:p>
        </w:tc>
        <w:tc>
          <w:tcPr>
            <w:tcW w:w="1128" w:type="dxa"/>
            <w:tcBorders>
              <w:top w:val="single" w:sz="4" w:space="0" w:color="000000"/>
              <w:left w:val="single" w:sz="4" w:space="0" w:color="000000"/>
              <w:bottom w:val="single" w:sz="4" w:space="0" w:color="000000"/>
              <w:right w:val="single" w:sz="4" w:space="0" w:color="000000"/>
            </w:tcBorders>
            <w:vAlign w:val="center"/>
          </w:tcPr>
          <w:p w14:paraId="486FA05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D66254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52B11D8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+ 2 Years*</w:t>
            </w:r>
          </w:p>
        </w:tc>
        <w:tc>
          <w:tcPr>
            <w:tcW w:w="4797" w:type="dxa"/>
            <w:tcBorders>
              <w:top w:val="single" w:sz="4" w:space="0" w:color="000000"/>
              <w:left w:val="single" w:sz="4" w:space="0" w:color="000000"/>
              <w:bottom w:val="single" w:sz="4" w:space="0" w:color="000000"/>
              <w:right w:val="single" w:sz="4" w:space="0" w:color="000000"/>
            </w:tcBorders>
            <w:vAlign w:val="center"/>
          </w:tcPr>
          <w:p w14:paraId="6FC6FDA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DC19FE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478FD9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w:t>
            </w:r>
          </w:p>
          <w:p w14:paraId="60A5442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management of Parent Teacher Associations and/or Old Pupils Associations</w:t>
            </w:r>
          </w:p>
        </w:tc>
        <w:tc>
          <w:tcPr>
            <w:tcW w:w="1128" w:type="dxa"/>
            <w:tcBorders>
              <w:top w:val="single" w:sz="4" w:space="0" w:color="000000"/>
              <w:left w:val="single" w:sz="4" w:space="0" w:color="000000"/>
              <w:bottom w:val="single" w:sz="4" w:space="0" w:color="000000"/>
              <w:right w:val="single" w:sz="4" w:space="0" w:color="000000"/>
            </w:tcBorders>
            <w:vAlign w:val="center"/>
          </w:tcPr>
          <w:p w14:paraId="3F344BE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vAlign w:val="center"/>
          </w:tcPr>
          <w:p w14:paraId="5451D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630E2C7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4797" w:type="dxa"/>
            <w:tcBorders>
              <w:top w:val="single" w:sz="4" w:space="0" w:color="000000"/>
              <w:left w:val="single" w:sz="4" w:space="0" w:color="000000"/>
              <w:bottom w:val="single" w:sz="4" w:space="0" w:color="000000"/>
              <w:right w:val="single" w:sz="4" w:space="0" w:color="000000"/>
            </w:tcBorders>
            <w:vAlign w:val="center"/>
          </w:tcPr>
          <w:p w14:paraId="31CDC31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ED7FEC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820E96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Emails in Staff Email Accounts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31A768B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7E681854"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7A7A3A0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3E115E49" w14:textId="77777777" w:rsidR="009A42F5" w:rsidRPr="0036628D" w:rsidRDefault="009A42F5" w:rsidP="009A42F5">
            <w:pPr>
              <w:pStyle w:val="ListParagraph"/>
              <w:numPr>
                <w:ilvl w:val="0"/>
                <w:numId w:val="6"/>
              </w:numPr>
              <w:spacing w:after="0" w:line="240" w:lineRule="auto"/>
              <w:contextualSpacing w:val="0"/>
              <w:rPr>
                <w:rFonts w:ascii="Calibri Light" w:hAnsi="Calibri Light" w:cs="Calibri Light"/>
              </w:rPr>
            </w:pPr>
            <w:r w:rsidRPr="0036628D">
              <w:rPr>
                <w:rFonts w:ascii="Calibri Light" w:hAnsi="Calibri Light" w:cs="Calibri Light"/>
              </w:rPr>
              <w:t>Teachers = 2 Years</w:t>
            </w:r>
          </w:p>
          <w:p w14:paraId="3B5AE977"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SLT + Admin = 5-6 years</w:t>
            </w:r>
          </w:p>
          <w:p w14:paraId="29BB56FE"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 xml:space="preserve">Generic/Shared Accounts e.g. Office@ = 5-6 years </w:t>
            </w:r>
          </w:p>
          <w:p w14:paraId="1305232C"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Leavers: Delete</w:t>
            </w:r>
          </w:p>
          <w:p w14:paraId="4722FAB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vAlign w:val="center"/>
          </w:tcPr>
          <w:p w14:paraId="23FA27D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Secure Disposal </w:t>
            </w:r>
          </w:p>
        </w:tc>
      </w:tr>
      <w:tr w:rsidR="009A42F5" w:rsidRPr="0036628D" w14:paraId="565ADFC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4F56330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Emails in Pupil</w:t>
            </w:r>
            <w:r w:rsidRPr="0036628D">
              <w:rPr>
                <w:rFonts w:ascii="Calibri Light" w:eastAsia="Calibri" w:hAnsi="Calibri Light" w:cs="Calibri Light"/>
                <w:bCs/>
                <w:spacing w:val="1"/>
                <w:position w:val="1"/>
                <w:sz w:val="20"/>
                <w:szCs w:val="20"/>
              </w:rPr>
              <w:t xml:space="preserve"> Email Accounts:</w:t>
            </w:r>
          </w:p>
        </w:tc>
        <w:tc>
          <w:tcPr>
            <w:tcW w:w="1128" w:type="dxa"/>
            <w:tcBorders>
              <w:top w:val="single" w:sz="4" w:space="0" w:color="000000"/>
              <w:left w:val="single" w:sz="4" w:space="0" w:color="000000"/>
              <w:bottom w:val="single" w:sz="4" w:space="0" w:color="000000"/>
              <w:right w:val="single" w:sz="4" w:space="0" w:color="000000"/>
            </w:tcBorders>
            <w:vAlign w:val="center"/>
          </w:tcPr>
          <w:p w14:paraId="38F024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Yes </w:t>
            </w:r>
          </w:p>
        </w:tc>
        <w:tc>
          <w:tcPr>
            <w:tcW w:w="2552" w:type="dxa"/>
            <w:tcBorders>
              <w:top w:val="single" w:sz="4" w:space="0" w:color="000000"/>
              <w:left w:val="single" w:sz="4" w:space="0" w:color="000000"/>
              <w:bottom w:val="single" w:sz="4" w:space="0" w:color="000000"/>
              <w:right w:val="single" w:sz="4" w:space="0" w:color="000000"/>
            </w:tcBorders>
            <w:vAlign w:val="center"/>
          </w:tcPr>
          <w:p w14:paraId="6FA2F8E1"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5A32D5D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6B433827" w14:textId="77777777" w:rsidR="009A42F5" w:rsidRPr="0036628D" w:rsidRDefault="009A42F5" w:rsidP="009A42F5">
            <w:pPr>
              <w:pStyle w:val="ListParagraph"/>
              <w:numPr>
                <w:ilvl w:val="0"/>
                <w:numId w:val="7"/>
              </w:numPr>
              <w:spacing w:after="0" w:line="240" w:lineRule="auto"/>
              <w:contextualSpacing w:val="0"/>
              <w:rPr>
                <w:rFonts w:ascii="Calibri Light" w:hAnsi="Calibri Light" w:cs="Calibri Light"/>
              </w:rPr>
            </w:pPr>
            <w:r w:rsidRPr="0036628D">
              <w:rPr>
                <w:rFonts w:ascii="Calibri Light" w:hAnsi="Calibri Light" w:cs="Calibri Light"/>
              </w:rPr>
              <w:t>Pupils = 1 Year</w:t>
            </w:r>
          </w:p>
          <w:p w14:paraId="0CCE2B3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vAlign w:val="center"/>
          </w:tcPr>
          <w:p w14:paraId="5C5C274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45509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7469B3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Electronic files kept in Shared Drives.</w:t>
            </w:r>
          </w:p>
        </w:tc>
        <w:tc>
          <w:tcPr>
            <w:tcW w:w="1128" w:type="dxa"/>
            <w:tcBorders>
              <w:top w:val="single" w:sz="4" w:space="0" w:color="000000"/>
              <w:left w:val="single" w:sz="4" w:space="0" w:color="000000"/>
              <w:bottom w:val="single" w:sz="4" w:space="0" w:color="000000"/>
              <w:right w:val="single" w:sz="4" w:space="0" w:color="000000"/>
            </w:tcBorders>
            <w:vAlign w:val="center"/>
          </w:tcPr>
          <w:p w14:paraId="6ABE99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D082726"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2CD2ACA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29375AD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1-2 years </w:t>
            </w:r>
          </w:p>
        </w:tc>
        <w:tc>
          <w:tcPr>
            <w:tcW w:w="4797" w:type="dxa"/>
            <w:tcBorders>
              <w:top w:val="single" w:sz="4" w:space="0" w:color="000000"/>
              <w:left w:val="single" w:sz="4" w:space="0" w:color="000000"/>
              <w:bottom w:val="single" w:sz="4" w:space="0" w:color="000000"/>
              <w:right w:val="single" w:sz="4" w:space="0" w:color="000000"/>
            </w:tcBorders>
            <w:vAlign w:val="center"/>
          </w:tcPr>
          <w:p w14:paraId="4BA3C1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FB0A90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2D67EA5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Electronic Files kept in Personal Drives </w:t>
            </w:r>
          </w:p>
        </w:tc>
        <w:tc>
          <w:tcPr>
            <w:tcW w:w="1128" w:type="dxa"/>
            <w:tcBorders>
              <w:top w:val="single" w:sz="4" w:space="0" w:color="000000"/>
              <w:left w:val="single" w:sz="4" w:space="0" w:color="000000"/>
              <w:bottom w:val="single" w:sz="4" w:space="0" w:color="000000"/>
              <w:right w:val="single" w:sz="4" w:space="0" w:color="000000"/>
            </w:tcBorders>
            <w:vAlign w:val="center"/>
          </w:tcPr>
          <w:p w14:paraId="0695753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2EBE19D1"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4DF13D2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3AC47715" w14:textId="77777777" w:rsidR="009A42F5"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1-2 years</w:t>
            </w:r>
          </w:p>
          <w:p w14:paraId="1E19400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Leavers: Delete</w:t>
            </w:r>
          </w:p>
        </w:tc>
        <w:tc>
          <w:tcPr>
            <w:tcW w:w="4797" w:type="dxa"/>
            <w:tcBorders>
              <w:top w:val="single" w:sz="4" w:space="0" w:color="000000"/>
              <w:left w:val="single" w:sz="4" w:space="0" w:color="000000"/>
              <w:bottom w:val="single" w:sz="4" w:space="0" w:color="000000"/>
              <w:right w:val="single" w:sz="4" w:space="0" w:color="000000"/>
            </w:tcBorders>
            <w:vAlign w:val="center"/>
          </w:tcPr>
          <w:p w14:paraId="49B995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EA4C24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7504E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Photos (Internal Displays, Visitor Administration System, Website, Social Media)</w:t>
            </w:r>
          </w:p>
        </w:tc>
        <w:tc>
          <w:tcPr>
            <w:tcW w:w="1128" w:type="dxa"/>
            <w:tcBorders>
              <w:top w:val="single" w:sz="4" w:space="0" w:color="000000"/>
              <w:left w:val="single" w:sz="4" w:space="0" w:color="000000"/>
              <w:bottom w:val="single" w:sz="4" w:space="0" w:color="000000"/>
              <w:right w:val="single" w:sz="4" w:space="0" w:color="000000"/>
            </w:tcBorders>
            <w:vAlign w:val="center"/>
          </w:tcPr>
          <w:p w14:paraId="0EF194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64CC4CEA"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0CAF9D2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Current Staff: Until Updated </w:t>
            </w:r>
          </w:p>
          <w:p w14:paraId="482D9DF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Leavers: Delete/Destroy</w:t>
            </w:r>
          </w:p>
        </w:tc>
        <w:tc>
          <w:tcPr>
            <w:tcW w:w="4797" w:type="dxa"/>
            <w:tcBorders>
              <w:top w:val="single" w:sz="4" w:space="0" w:color="000000"/>
              <w:left w:val="single" w:sz="4" w:space="0" w:color="000000"/>
              <w:bottom w:val="single" w:sz="4" w:space="0" w:color="000000"/>
              <w:right w:val="single" w:sz="4" w:space="0" w:color="000000"/>
            </w:tcBorders>
            <w:vAlign w:val="center"/>
          </w:tcPr>
          <w:p w14:paraId="1911E5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363B044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71BD68D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Pupil Photos (Internal Displays, Visitor Administration System, Website, Social Media)</w:t>
            </w:r>
          </w:p>
        </w:tc>
        <w:tc>
          <w:tcPr>
            <w:tcW w:w="1128" w:type="dxa"/>
            <w:tcBorders>
              <w:top w:val="single" w:sz="4" w:space="0" w:color="000000"/>
              <w:left w:val="single" w:sz="4" w:space="0" w:color="000000"/>
              <w:bottom w:val="single" w:sz="4" w:space="0" w:color="000000"/>
              <w:right w:val="single" w:sz="4" w:space="0" w:color="000000"/>
            </w:tcBorders>
            <w:vAlign w:val="center"/>
          </w:tcPr>
          <w:p w14:paraId="0A6B0A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476C3177"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1CB27F4B"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 Maximum:</w:t>
            </w:r>
          </w:p>
          <w:p w14:paraId="06CA2AA7"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Lifetime at school + 3 years. </w:t>
            </w:r>
          </w:p>
          <w:p w14:paraId="14D30A4F"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(Dependent on your Consent) </w:t>
            </w:r>
          </w:p>
        </w:tc>
        <w:tc>
          <w:tcPr>
            <w:tcW w:w="4797" w:type="dxa"/>
            <w:tcBorders>
              <w:top w:val="single" w:sz="4" w:space="0" w:color="000000"/>
              <w:left w:val="single" w:sz="4" w:space="0" w:color="000000"/>
              <w:bottom w:val="single" w:sz="4" w:space="0" w:color="000000"/>
              <w:right w:val="single" w:sz="4" w:space="0" w:color="000000"/>
            </w:tcBorders>
            <w:vAlign w:val="center"/>
          </w:tcPr>
          <w:p w14:paraId="7F3F30A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3FEC3C9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111F46CC"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Newsletter</w:t>
            </w:r>
            <w:r>
              <w:rPr>
                <w:rFonts w:ascii="Calibri Light" w:eastAsia="Calibri" w:hAnsi="Calibri Light" w:cs="Calibri Light"/>
                <w:bCs/>
                <w:spacing w:val="1"/>
                <w:position w:val="1"/>
                <w:sz w:val="20"/>
                <w:szCs w:val="20"/>
              </w:rPr>
              <w:t>: Held on website and on internal systems.</w:t>
            </w:r>
          </w:p>
          <w:p w14:paraId="77EBCC62" w14:textId="77777777" w:rsidR="009A42F5" w:rsidRPr="00535FFF" w:rsidRDefault="009A42F5" w:rsidP="007B3106">
            <w:pPr>
              <w:rPr>
                <w:rFonts w:ascii="Calibri Light" w:eastAsia="Calibri" w:hAnsi="Calibri Light" w:cs="Calibri Light"/>
                <w:sz w:val="20"/>
                <w:szCs w:val="20"/>
              </w:rPr>
            </w:pPr>
          </w:p>
        </w:tc>
        <w:tc>
          <w:tcPr>
            <w:tcW w:w="1128" w:type="dxa"/>
            <w:tcBorders>
              <w:top w:val="single" w:sz="4" w:space="0" w:color="000000"/>
              <w:left w:val="single" w:sz="4" w:space="0" w:color="000000"/>
              <w:bottom w:val="single" w:sz="4" w:space="0" w:color="000000"/>
              <w:right w:val="single" w:sz="4" w:space="0" w:color="000000"/>
            </w:tcBorders>
            <w:vAlign w:val="center"/>
          </w:tcPr>
          <w:p w14:paraId="2C0CC85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16F358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2265808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Current year + </w:t>
            </w:r>
            <w:r w:rsidRPr="0036628D">
              <w:rPr>
                <w:rFonts w:ascii="Calibri Light" w:eastAsia="Calibri" w:hAnsi="Calibri Light" w:cs="Calibri Light"/>
                <w:bCs/>
                <w:position w:val="1"/>
                <w:sz w:val="20"/>
                <w:szCs w:val="20"/>
              </w:rPr>
              <w:t xml:space="preserve">1 </w:t>
            </w:r>
            <w:r>
              <w:rPr>
                <w:rFonts w:ascii="Calibri Light" w:eastAsia="Calibri" w:hAnsi="Calibri Light" w:cs="Calibri Light"/>
                <w:bCs/>
                <w:position w:val="1"/>
                <w:sz w:val="20"/>
                <w:szCs w:val="20"/>
              </w:rPr>
              <w:t xml:space="preserve">Academic </w:t>
            </w:r>
            <w:r w:rsidRPr="0036628D">
              <w:rPr>
                <w:rFonts w:ascii="Calibri Light" w:eastAsia="Calibri" w:hAnsi="Calibri Light" w:cs="Calibri Light"/>
                <w:bCs/>
                <w:position w:val="1"/>
                <w:sz w:val="20"/>
                <w:szCs w:val="20"/>
              </w:rPr>
              <w:t>Year</w:t>
            </w:r>
          </w:p>
        </w:tc>
        <w:tc>
          <w:tcPr>
            <w:tcW w:w="4797" w:type="dxa"/>
            <w:tcBorders>
              <w:top w:val="single" w:sz="4" w:space="0" w:color="000000"/>
              <w:left w:val="single" w:sz="4" w:space="0" w:color="000000"/>
              <w:bottom w:val="single" w:sz="4" w:space="0" w:color="000000"/>
              <w:right w:val="single" w:sz="4" w:space="0" w:color="000000"/>
            </w:tcBorders>
            <w:vAlign w:val="center"/>
          </w:tcPr>
          <w:p w14:paraId="2B00273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Secure Disposal or moved to Archive for preservation of history. </w:t>
            </w:r>
          </w:p>
        </w:tc>
      </w:tr>
      <w:tr w:rsidR="009A42F5" w:rsidRPr="0036628D" w14:paraId="408ADDE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vAlign w:val="center"/>
          </w:tcPr>
          <w:p w14:paraId="64DDF88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Closed Circuit Television (CCTV)</w:t>
            </w:r>
          </w:p>
        </w:tc>
        <w:tc>
          <w:tcPr>
            <w:tcW w:w="1128" w:type="dxa"/>
            <w:tcBorders>
              <w:top w:val="single" w:sz="4" w:space="0" w:color="000000"/>
              <w:left w:val="single" w:sz="4" w:space="0" w:color="000000"/>
              <w:bottom w:val="single" w:sz="4" w:space="0" w:color="000000"/>
              <w:right w:val="single" w:sz="4" w:space="0" w:color="000000"/>
            </w:tcBorders>
            <w:vAlign w:val="center"/>
          </w:tcPr>
          <w:p w14:paraId="3294896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768AC0F"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vAlign w:val="center"/>
          </w:tcPr>
          <w:p w14:paraId="559D7B4A" w14:textId="77777777" w:rsidR="009A42F5"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31 DAYS </w:t>
            </w:r>
          </w:p>
        </w:tc>
        <w:tc>
          <w:tcPr>
            <w:tcW w:w="4797" w:type="dxa"/>
            <w:tcBorders>
              <w:top w:val="single" w:sz="4" w:space="0" w:color="000000"/>
              <w:left w:val="single" w:sz="4" w:space="0" w:color="000000"/>
              <w:bottom w:val="single" w:sz="4" w:space="0" w:color="000000"/>
              <w:right w:val="single" w:sz="4" w:space="0" w:color="000000"/>
            </w:tcBorders>
            <w:vAlign w:val="center"/>
          </w:tcPr>
          <w:p w14:paraId="158F966F" w14:textId="77777777" w:rsidR="009A42F5"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2A703FB0" w14:textId="77777777" w:rsidR="009A42F5" w:rsidRDefault="009A42F5" w:rsidP="009A42F5">
      <w:pPr>
        <w:tabs>
          <w:tab w:val="left" w:pos="4260"/>
        </w:tabs>
        <w:rPr>
          <w:rFonts w:ascii="Calibri Light" w:eastAsia="Century Gothic" w:hAnsi="Calibri Light" w:cs="Calibri Light"/>
          <w:sz w:val="24"/>
        </w:rPr>
      </w:pPr>
    </w:p>
    <w:p w14:paraId="2F480912" w14:textId="77777777" w:rsidR="009A42F5" w:rsidRDefault="009A42F5" w:rsidP="009A42F5">
      <w:pPr>
        <w:tabs>
          <w:tab w:val="left" w:pos="4260"/>
        </w:tabs>
        <w:rPr>
          <w:rFonts w:ascii="Calibri Light" w:eastAsia="Century Gothic" w:hAnsi="Calibri Light" w:cs="Calibri Light"/>
          <w:sz w:val="24"/>
        </w:rPr>
      </w:pPr>
      <w:r>
        <w:rPr>
          <w:rFonts w:ascii="Calibri Light" w:eastAsia="Century Gothic" w:hAnsi="Calibri Light" w:cs="Calibri Light"/>
          <w:sz w:val="24"/>
        </w:rPr>
        <w:t xml:space="preserve">*depending on your consent criteria for use of images </w:t>
      </w:r>
    </w:p>
    <w:p w14:paraId="7990D1F9" w14:textId="77777777" w:rsidR="00684627" w:rsidRDefault="009A42F5" w:rsidP="009A42F5">
      <w:pPr>
        <w:rPr>
          <w:b/>
          <w:sz w:val="28"/>
          <w:szCs w:val="28"/>
          <w:u w:val="single"/>
        </w:rPr>
      </w:pPr>
      <w:r>
        <w:rPr>
          <w:rFonts w:ascii="Calibri Light" w:eastAsia="Century Gothic" w:hAnsi="Calibri Light" w:cs="Calibri Light"/>
          <w:sz w:val="24"/>
        </w:rPr>
        <w:t>+Special consideration should be made for staff who have left the organisation. Also that staff make take their o</w:t>
      </w:r>
    </w:p>
    <w:sectPr w:rsidR="00684627" w:rsidSect="009A42F5">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1"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3"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44879469">
    <w:abstractNumId w:val="1"/>
  </w:num>
  <w:num w:numId="2" w16cid:durableId="1127551446">
    <w:abstractNumId w:val="0"/>
  </w:num>
  <w:num w:numId="3" w16cid:durableId="1484465202">
    <w:abstractNumId w:val="2"/>
  </w:num>
  <w:num w:numId="4" w16cid:durableId="2131706628">
    <w:abstractNumId w:val="4"/>
  </w:num>
  <w:num w:numId="5" w16cid:durableId="165362127">
    <w:abstractNumId w:val="5"/>
  </w:num>
  <w:num w:numId="6" w16cid:durableId="292827432">
    <w:abstractNumId w:val="3"/>
  </w:num>
  <w:num w:numId="7" w16cid:durableId="137465017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A117D"/>
    <w:rsid w:val="002B07A4"/>
    <w:rsid w:val="00335D82"/>
    <w:rsid w:val="00480B47"/>
    <w:rsid w:val="004827F0"/>
    <w:rsid w:val="00493589"/>
    <w:rsid w:val="00493595"/>
    <w:rsid w:val="00516106"/>
    <w:rsid w:val="00614351"/>
    <w:rsid w:val="00684627"/>
    <w:rsid w:val="00704844"/>
    <w:rsid w:val="007B0EC3"/>
    <w:rsid w:val="00814401"/>
    <w:rsid w:val="00863B72"/>
    <w:rsid w:val="00870380"/>
    <w:rsid w:val="008971D1"/>
    <w:rsid w:val="009040C5"/>
    <w:rsid w:val="0098186B"/>
    <w:rsid w:val="009A42F5"/>
    <w:rsid w:val="00AC6B86"/>
    <w:rsid w:val="00B50CDF"/>
    <w:rsid w:val="00BB721E"/>
    <w:rsid w:val="00BF2682"/>
    <w:rsid w:val="00CF426E"/>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oeapng.info"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6113</Words>
  <Characters>32524</Characters>
  <Application>Microsoft Office Word</Application>
  <DocSecurity>0</DocSecurity>
  <Lines>1913</Lines>
  <Paragraphs>1287</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2023-11-22T15:58:00Z</cp:lastPrinted>
  <dcterms:created xsi:type="dcterms:W3CDTF">2026-01-11T17:12:00Z</dcterms:created>
  <dcterms:modified xsi:type="dcterms:W3CDTF">2026-01-11T17:12:00Z</dcterms:modified>
</cp:coreProperties>
</file>