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82EC" w14:textId="77777777" w:rsidR="000372C7" w:rsidRDefault="00731D68">
      <w:pPr>
        <w:rPr>
          <w:rFonts w:ascii="Arial" w:hAnsi="Arial" w:cs="Arial"/>
          <w:b/>
          <w:sz w:val="24"/>
          <w:szCs w:val="24"/>
          <w:u w:val="single"/>
        </w:rPr>
      </w:pPr>
      <w:r w:rsidRPr="00731D68">
        <w:rPr>
          <w:rFonts w:ascii="Arial" w:hAnsi="Arial" w:cs="Arial"/>
          <w:b/>
          <w:sz w:val="24"/>
          <w:szCs w:val="24"/>
          <w:u w:val="single"/>
        </w:rPr>
        <w:t xml:space="preserve">Appendix 2: Interventions List </w:t>
      </w:r>
    </w:p>
    <w:p w14:paraId="21C45BB2" w14:textId="77777777" w:rsidR="00731D68" w:rsidRDefault="00731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table below for the interventions that are available in each year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731D68" w14:paraId="34DBD044" w14:textId="77777777" w:rsidTr="00731D68">
        <w:tc>
          <w:tcPr>
            <w:tcW w:w="1526" w:type="dxa"/>
          </w:tcPr>
          <w:p w14:paraId="04FE8BD7" w14:textId="77777777" w:rsidR="00731D68" w:rsidRPr="00731D68" w:rsidRDefault="00731D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7716" w:type="dxa"/>
          </w:tcPr>
          <w:p w14:paraId="34477838" w14:textId="77777777" w:rsidR="00731D68" w:rsidRPr="00731D68" w:rsidRDefault="00731D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Intervention</w:t>
            </w:r>
          </w:p>
        </w:tc>
      </w:tr>
      <w:tr w:rsidR="001F0355" w14:paraId="55FD62A6" w14:textId="77777777" w:rsidTr="00731D68">
        <w:tc>
          <w:tcPr>
            <w:tcW w:w="1526" w:type="dxa"/>
          </w:tcPr>
          <w:p w14:paraId="6FD184F6" w14:textId="77777777" w:rsidR="001F0355" w:rsidRDefault="001F0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2+ </w:t>
            </w:r>
          </w:p>
        </w:tc>
        <w:tc>
          <w:tcPr>
            <w:tcW w:w="7716" w:type="dxa"/>
          </w:tcPr>
          <w:p w14:paraId="53E6BD6A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Wellcomm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communication intervention</w:t>
            </w:r>
          </w:p>
        </w:tc>
      </w:tr>
      <w:tr w:rsidR="00731D68" w14:paraId="08FF71F3" w14:textId="77777777" w:rsidTr="00731D68">
        <w:tc>
          <w:tcPr>
            <w:tcW w:w="1526" w:type="dxa"/>
          </w:tcPr>
          <w:p w14:paraId="74BE5DA8" w14:textId="77777777" w:rsidR="00731D68" w:rsidRPr="00731D68" w:rsidRDefault="00731D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Nursery </w:t>
            </w:r>
          </w:p>
        </w:tc>
        <w:tc>
          <w:tcPr>
            <w:tcW w:w="7716" w:type="dxa"/>
          </w:tcPr>
          <w:p w14:paraId="461BF0B0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Clever</w:t>
            </w:r>
          </w:p>
          <w:p w14:paraId="38ED771D" w14:textId="77777777" w:rsidR="00731D68" w:rsidRDefault="001F0355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Attention </w:t>
            </w:r>
            <w:r w:rsidR="004F4E61">
              <w:rPr>
                <w:rFonts w:ascii="Arial" w:hAnsi="Arial" w:cs="Arial"/>
                <w:sz w:val="24"/>
                <w:szCs w:val="24"/>
              </w:rPr>
              <w:t>Builders</w:t>
            </w:r>
          </w:p>
        </w:tc>
      </w:tr>
      <w:tr w:rsidR="00731D68" w14:paraId="6A757C95" w14:textId="77777777" w:rsidTr="00731D68">
        <w:tc>
          <w:tcPr>
            <w:tcW w:w="1526" w:type="dxa"/>
          </w:tcPr>
          <w:p w14:paraId="4AC325A8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</w:t>
            </w:r>
          </w:p>
        </w:tc>
        <w:tc>
          <w:tcPr>
            <w:tcW w:w="7716" w:type="dxa"/>
          </w:tcPr>
          <w:p w14:paraId="3B888894" w14:textId="77777777" w:rsidR="00731D68" w:rsidRDefault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31D68">
              <w:rPr>
                <w:rFonts w:ascii="Arial" w:hAnsi="Arial" w:cs="Arial"/>
                <w:sz w:val="24"/>
                <w:szCs w:val="24"/>
              </w:rPr>
              <w:t xml:space="preserve"> phonics groups</w:t>
            </w:r>
          </w:p>
          <w:p w14:paraId="7FEC7AD7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Clever</w:t>
            </w:r>
          </w:p>
          <w:p w14:paraId="2E318B95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Attention </w:t>
            </w:r>
            <w:r w:rsidR="004F4E61">
              <w:rPr>
                <w:rFonts w:ascii="Arial" w:hAnsi="Arial" w:cs="Arial"/>
                <w:sz w:val="24"/>
                <w:szCs w:val="24"/>
              </w:rPr>
              <w:t>Builders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C4A82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3C74800B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 motor skills groups</w:t>
            </w:r>
          </w:p>
          <w:p w14:paraId="5C60FA97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and communication supported by Speech Therapist </w:t>
            </w:r>
          </w:p>
          <w:p w14:paraId="0F7A4F78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6247758D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Therapy  </w:t>
            </w:r>
          </w:p>
        </w:tc>
      </w:tr>
      <w:tr w:rsidR="00731D68" w14:paraId="0D906690" w14:textId="77777777" w:rsidTr="00731D68">
        <w:tc>
          <w:tcPr>
            <w:tcW w:w="1526" w:type="dxa"/>
          </w:tcPr>
          <w:p w14:paraId="38396294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1 </w:t>
            </w:r>
          </w:p>
        </w:tc>
        <w:tc>
          <w:tcPr>
            <w:tcW w:w="7716" w:type="dxa"/>
          </w:tcPr>
          <w:p w14:paraId="0C87AAAD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4BAB5955" w14:textId="77777777" w:rsidR="00731D68" w:rsidRDefault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31D68">
              <w:rPr>
                <w:rFonts w:ascii="Arial" w:hAnsi="Arial" w:cs="Arial"/>
                <w:sz w:val="24"/>
                <w:szCs w:val="24"/>
              </w:rPr>
              <w:t xml:space="preserve"> phonics groups</w:t>
            </w:r>
          </w:p>
          <w:p w14:paraId="078EEB59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10E7642A" w14:textId="77777777" w:rsidR="00731D68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Daily Supported Reading </w:t>
            </w:r>
          </w:p>
          <w:p w14:paraId="17FA66E4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Tutor Mate Reading Project </w:t>
            </w:r>
          </w:p>
          <w:p w14:paraId="7C4A052D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Writing groups </w:t>
            </w:r>
          </w:p>
          <w:p w14:paraId="3EB59312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56D7FFF7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Getting Back to Green</w:t>
            </w:r>
          </w:p>
          <w:p w14:paraId="37838C2F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Lego Therapy</w:t>
            </w:r>
          </w:p>
          <w:p w14:paraId="33855F97" w14:textId="77777777" w:rsidR="004F4E61" w:rsidRDefault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Social/emotional literacy support groups</w:t>
            </w:r>
          </w:p>
          <w:p w14:paraId="586A90FA" w14:textId="77777777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Shape Coding </w:t>
            </w:r>
          </w:p>
          <w:p w14:paraId="515E8868" w14:textId="77777777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Attention Builders</w:t>
            </w:r>
          </w:p>
          <w:p w14:paraId="4CA5BEAA" w14:textId="7AFE785B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</w:t>
            </w:r>
          </w:p>
        </w:tc>
      </w:tr>
      <w:tr w:rsidR="00731D68" w14:paraId="5E8DA0E4" w14:textId="77777777" w:rsidTr="00731D68">
        <w:tc>
          <w:tcPr>
            <w:tcW w:w="1526" w:type="dxa"/>
          </w:tcPr>
          <w:p w14:paraId="77BB5DE1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7716" w:type="dxa"/>
          </w:tcPr>
          <w:p w14:paraId="6A0D6A16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1FABB6D2" w14:textId="77777777" w:rsidR="00731D68" w:rsidRDefault="004F4E61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31D68">
              <w:rPr>
                <w:rFonts w:ascii="Arial" w:hAnsi="Arial" w:cs="Arial"/>
                <w:sz w:val="24"/>
                <w:szCs w:val="24"/>
              </w:rPr>
              <w:t xml:space="preserve"> phonics groups</w:t>
            </w:r>
          </w:p>
          <w:p w14:paraId="19914E30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76714E3E" w14:textId="77777777" w:rsidR="00731D68" w:rsidRDefault="001F0355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Daily Supported Reading </w:t>
            </w:r>
          </w:p>
          <w:p w14:paraId="73D39350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Tutor Mate Reading Project </w:t>
            </w:r>
          </w:p>
          <w:p w14:paraId="16C74865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groups</w:t>
            </w:r>
          </w:p>
          <w:p w14:paraId="7631068E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Handwriting/fine motor s</w:t>
            </w:r>
            <w:r w:rsidR="001F0355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ills group </w:t>
            </w:r>
          </w:p>
          <w:p w14:paraId="51D57ACF" w14:textId="77777777" w:rsidR="001F0355" w:rsidRDefault="001F0355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Minute Box </w:t>
            </w:r>
          </w:p>
          <w:p w14:paraId="13FC1BF6" w14:textId="77777777" w:rsidR="001F0355" w:rsidRDefault="001F0355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Aware </w:t>
            </w:r>
          </w:p>
          <w:p w14:paraId="5A1D1ECD" w14:textId="77777777" w:rsidR="00903072" w:rsidRDefault="00903072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  <w:p w14:paraId="61E4194B" w14:textId="77777777" w:rsidR="00903072" w:rsidRDefault="00903072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Therapy </w:t>
            </w:r>
          </w:p>
          <w:p w14:paraId="05D52F8B" w14:textId="7E8C4482" w:rsidR="00903072" w:rsidRDefault="00903072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Attention Builders </w:t>
            </w:r>
          </w:p>
        </w:tc>
      </w:tr>
      <w:tr w:rsidR="00731D68" w14:paraId="55E8F916" w14:textId="77777777" w:rsidTr="00731D68">
        <w:tc>
          <w:tcPr>
            <w:tcW w:w="1526" w:type="dxa"/>
          </w:tcPr>
          <w:p w14:paraId="7A6229E9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7716" w:type="dxa"/>
          </w:tcPr>
          <w:p w14:paraId="22EEBCBE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3BCB8A7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Readers/Beanstalk</w:t>
            </w:r>
          </w:p>
          <w:p w14:paraId="0A8C7923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groups</w:t>
            </w:r>
          </w:p>
          <w:p w14:paraId="4A0FEF22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 groups</w:t>
            </w:r>
          </w:p>
          <w:p w14:paraId="6055C6C3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55B717C1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 Box</w:t>
            </w:r>
          </w:p>
          <w:p w14:paraId="6C173D0C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Therapy </w:t>
            </w:r>
          </w:p>
          <w:p w14:paraId="528DF1D1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2A82AD87" w14:textId="662D2AB5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 Literacy Group </w:t>
            </w:r>
          </w:p>
          <w:p w14:paraId="6DCC48C7" w14:textId="26634236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Shape Coding</w:t>
            </w:r>
          </w:p>
          <w:p w14:paraId="49DA472A" w14:textId="35656D7B" w:rsidR="004F4E61" w:rsidRDefault="001F0355" w:rsidP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Zones of Regulation </w:t>
            </w:r>
          </w:p>
        </w:tc>
      </w:tr>
      <w:tr w:rsidR="00731D68" w14:paraId="2BA14D38" w14:textId="77777777" w:rsidTr="00731D68">
        <w:tc>
          <w:tcPr>
            <w:tcW w:w="1526" w:type="dxa"/>
          </w:tcPr>
          <w:p w14:paraId="65A8B13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7716" w:type="dxa"/>
          </w:tcPr>
          <w:p w14:paraId="13A42863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1BAE0C6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Readers/Beanstalk</w:t>
            </w:r>
          </w:p>
          <w:p w14:paraId="7F1F5662" w14:textId="77777777" w:rsidR="00731D68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Brain Buddies</w:t>
            </w:r>
          </w:p>
          <w:p w14:paraId="7041F4EB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  <w:p w14:paraId="2D5DDD60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</w:t>
            </w:r>
            <w:r w:rsidR="001F0355">
              <w:rPr>
                <w:rFonts w:ascii="Arial" w:hAnsi="Arial" w:cs="Arial"/>
                <w:sz w:val="24"/>
                <w:szCs w:val="24"/>
              </w:rPr>
              <w:t>Therapy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02650D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groups </w:t>
            </w:r>
          </w:p>
          <w:p w14:paraId="47EB478A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Minute Box </w:t>
            </w:r>
          </w:p>
          <w:p w14:paraId="6C31D402" w14:textId="77777777" w:rsidR="00FF77C3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Aware </w:t>
            </w:r>
          </w:p>
          <w:p w14:paraId="138D37C5" w14:textId="3A291A62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</w:tc>
      </w:tr>
      <w:tr w:rsidR="00731D68" w14:paraId="141E9E96" w14:textId="77777777" w:rsidTr="00731D68">
        <w:tc>
          <w:tcPr>
            <w:tcW w:w="1526" w:type="dxa"/>
          </w:tcPr>
          <w:p w14:paraId="661C3036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7716" w:type="dxa"/>
          </w:tcPr>
          <w:p w14:paraId="627283C6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5E361BF1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Readers/Beanstalk</w:t>
            </w:r>
          </w:p>
          <w:p w14:paraId="5CDAE4A9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Emotional Literacy Support Group</w:t>
            </w:r>
          </w:p>
          <w:p w14:paraId="548307C0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 support</w:t>
            </w:r>
          </w:p>
          <w:p w14:paraId="41CD4138" w14:textId="77777777" w:rsidR="00815146" w:rsidRDefault="00815146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</w:t>
            </w:r>
          </w:p>
          <w:p w14:paraId="7A4BCD78" w14:textId="77777777" w:rsidR="001F0355" w:rsidRDefault="001F0355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 Box</w:t>
            </w:r>
          </w:p>
          <w:p w14:paraId="4916636A" w14:textId="77777777" w:rsidR="001F0355" w:rsidRDefault="001F0355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7AF0A5DB" w14:textId="77777777" w:rsidR="001F0355" w:rsidRDefault="001F0355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Tutoring reading and maths </w:t>
            </w:r>
          </w:p>
          <w:p w14:paraId="746A3E85" w14:textId="77777777" w:rsidR="004F4E61" w:rsidRDefault="00FF77C3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  <w:p w14:paraId="7D17C647" w14:textId="4868A191" w:rsidR="00903072" w:rsidRDefault="00903072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</w:tc>
      </w:tr>
      <w:tr w:rsidR="00731D68" w14:paraId="5152E2D8" w14:textId="77777777" w:rsidTr="00731D68">
        <w:tc>
          <w:tcPr>
            <w:tcW w:w="1526" w:type="dxa"/>
          </w:tcPr>
          <w:p w14:paraId="75B69FA7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6 </w:t>
            </w:r>
          </w:p>
        </w:tc>
        <w:tc>
          <w:tcPr>
            <w:tcW w:w="7716" w:type="dxa"/>
          </w:tcPr>
          <w:p w14:paraId="7A17CE96" w14:textId="77777777" w:rsidR="00815146" w:rsidRDefault="0052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</w:t>
            </w:r>
            <w:r w:rsidR="00815146">
              <w:rPr>
                <w:rFonts w:ascii="Arial" w:hAnsi="Arial" w:cs="Arial"/>
                <w:sz w:val="24"/>
                <w:szCs w:val="24"/>
              </w:rPr>
              <w:t>Tutoring reading and maths</w:t>
            </w:r>
          </w:p>
          <w:p w14:paraId="7E5D59AF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5E467EE4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groups</w:t>
            </w:r>
          </w:p>
          <w:p w14:paraId="517ED575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groups</w:t>
            </w:r>
          </w:p>
          <w:p w14:paraId="09CFC12C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Challenge maths </w:t>
            </w:r>
          </w:p>
          <w:p w14:paraId="02327C65" w14:textId="77777777" w:rsidR="00815146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 Literacy Support Group </w:t>
            </w:r>
            <w:r w:rsidR="008151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AE623" w14:textId="77777777" w:rsidR="00FF77C3" w:rsidRDefault="00FF77C3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  <w:p w14:paraId="4F0AF960" w14:textId="77777777" w:rsidR="004F4E61" w:rsidRDefault="004F4E61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 transition group</w:t>
            </w:r>
          </w:p>
          <w:p w14:paraId="19BBB672" w14:textId="56A9B3F9" w:rsidR="00903072" w:rsidRDefault="00903072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Shape Coding </w:t>
            </w:r>
          </w:p>
        </w:tc>
      </w:tr>
    </w:tbl>
    <w:p w14:paraId="73D5517B" w14:textId="77777777" w:rsidR="00731D68" w:rsidRDefault="00731D68">
      <w:pPr>
        <w:rPr>
          <w:rFonts w:ascii="Arial" w:hAnsi="Arial" w:cs="Arial"/>
          <w:sz w:val="24"/>
          <w:szCs w:val="24"/>
        </w:rPr>
      </w:pPr>
    </w:p>
    <w:p w14:paraId="59A3D3CB" w14:textId="77777777" w:rsidR="00815146" w:rsidRDefault="00815146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Language and communication groups </w:t>
      </w:r>
      <w:r>
        <w:rPr>
          <w:rFonts w:ascii="Arial" w:hAnsi="Arial" w:cs="Arial"/>
          <w:sz w:val="24"/>
          <w:szCs w:val="24"/>
        </w:rPr>
        <w:t xml:space="preserve">are carried out in different ways depending on the needs of your child.  </w:t>
      </w:r>
      <w:r w:rsidR="00526EAA">
        <w:rPr>
          <w:rFonts w:ascii="Arial" w:hAnsi="Arial" w:cs="Arial"/>
          <w:sz w:val="24"/>
          <w:szCs w:val="24"/>
        </w:rPr>
        <w:t xml:space="preserve">The link Speech Therapist also develops individual programmes for specific children which are then carried out by a member of staff.  </w:t>
      </w:r>
    </w:p>
    <w:p w14:paraId="7D00F32D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Volunteer Readers </w:t>
      </w:r>
      <w:r>
        <w:rPr>
          <w:rFonts w:ascii="Arial" w:hAnsi="Arial" w:cs="Arial"/>
          <w:sz w:val="24"/>
          <w:szCs w:val="24"/>
        </w:rPr>
        <w:t xml:space="preserve">are people from the community who read weekly with children who need extra support. </w:t>
      </w:r>
    </w:p>
    <w:p w14:paraId="287DFCC9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Beanstalk </w:t>
      </w:r>
      <w:r>
        <w:rPr>
          <w:rFonts w:ascii="Arial" w:hAnsi="Arial" w:cs="Arial"/>
          <w:sz w:val="24"/>
          <w:szCs w:val="24"/>
        </w:rPr>
        <w:t xml:space="preserve">is a charity that provides volunteers to support with reading twice a week for 30 minutes. </w:t>
      </w:r>
    </w:p>
    <w:p w14:paraId="0457732E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Tutor Mate </w:t>
      </w:r>
      <w:r>
        <w:rPr>
          <w:rFonts w:ascii="Arial" w:hAnsi="Arial" w:cs="Arial"/>
          <w:sz w:val="24"/>
          <w:szCs w:val="24"/>
        </w:rPr>
        <w:t xml:space="preserve">is a 1:1 voluntary reader computer based programme. </w:t>
      </w:r>
    </w:p>
    <w:p w14:paraId="29EA5C1E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Circle of friends </w:t>
      </w:r>
      <w:r>
        <w:rPr>
          <w:rFonts w:ascii="Arial" w:hAnsi="Arial" w:cs="Arial"/>
          <w:sz w:val="24"/>
          <w:szCs w:val="24"/>
        </w:rPr>
        <w:t xml:space="preserve">is a weekly peer support group to help develop friendships. </w:t>
      </w:r>
    </w:p>
    <w:p w14:paraId="1EDCAB6A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Emotional Literacy Support </w:t>
      </w:r>
      <w:r>
        <w:rPr>
          <w:rFonts w:ascii="Arial" w:hAnsi="Arial" w:cs="Arial"/>
          <w:sz w:val="24"/>
          <w:szCs w:val="24"/>
        </w:rPr>
        <w:t>group is a weekly group to support children in regulating their emotions.</w:t>
      </w:r>
    </w:p>
    <w:p w14:paraId="12A8C40C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lastRenderedPageBreak/>
        <w:t xml:space="preserve">Lego </w:t>
      </w:r>
      <w:r w:rsidR="001F0355">
        <w:rPr>
          <w:rFonts w:ascii="Arial" w:hAnsi="Arial" w:cs="Arial"/>
          <w:color w:val="00B050"/>
          <w:sz w:val="24"/>
          <w:szCs w:val="24"/>
        </w:rPr>
        <w:t>Therapy</w:t>
      </w:r>
      <w:r w:rsidRPr="005505B8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a group which helps to develop social skills, listening to and following instructions, giving instructions, use of specific language, turn taking and teamwork. </w:t>
      </w:r>
    </w:p>
    <w:p w14:paraId="6F75BF39" w14:textId="476A290E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Action Tutoring </w:t>
      </w:r>
      <w:r w:rsidR="005505B8">
        <w:rPr>
          <w:rFonts w:ascii="Arial" w:hAnsi="Arial" w:cs="Arial"/>
          <w:sz w:val="24"/>
          <w:szCs w:val="24"/>
        </w:rPr>
        <w:t xml:space="preserve">is 1:2 tutoring programme in maths and reading which takes place before school on a weekly basis. </w:t>
      </w:r>
    </w:p>
    <w:p w14:paraId="4EB5D082" w14:textId="635BC04B" w:rsidR="00903072" w:rsidRDefault="00903072">
      <w:pPr>
        <w:rPr>
          <w:rFonts w:ascii="Arial" w:hAnsi="Arial" w:cs="Arial"/>
          <w:sz w:val="24"/>
          <w:szCs w:val="24"/>
        </w:rPr>
      </w:pPr>
    </w:p>
    <w:sectPr w:rsidR="0090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68"/>
    <w:rsid w:val="000372C7"/>
    <w:rsid w:val="001F0355"/>
    <w:rsid w:val="004F4E61"/>
    <w:rsid w:val="00526EAA"/>
    <w:rsid w:val="005505B8"/>
    <w:rsid w:val="00731D68"/>
    <w:rsid w:val="00815146"/>
    <w:rsid w:val="00903072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EE47"/>
  <w15:docId w15:val="{A7AC93EC-90F7-4758-88D6-AB68F4F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TGulliford</dc:creator>
  <cp:lastModifiedBy>Tracey Gulliford</cp:lastModifiedBy>
  <cp:revision>4</cp:revision>
  <dcterms:created xsi:type="dcterms:W3CDTF">2019-02-11T16:34:00Z</dcterms:created>
  <dcterms:modified xsi:type="dcterms:W3CDTF">2022-11-07T15:58:00Z</dcterms:modified>
</cp:coreProperties>
</file>