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B82" w:rsidRDefault="00973B82" w:rsidP="00973B82">
      <w:r>
        <w:rPr>
          <w:noProof/>
          <w:lang w:eastAsia="en-GB"/>
        </w:rPr>
        <mc:AlternateContent>
          <mc:Choice Requires="wps">
            <w:drawing>
              <wp:anchor distT="0" distB="0" distL="114300" distR="114300" simplePos="0" relativeHeight="251659264" behindDoc="0" locked="0" layoutInCell="1" allowOverlap="1" wp14:anchorId="68A89395" wp14:editId="263298F1">
                <wp:simplePos x="0" y="0"/>
                <wp:positionH relativeFrom="column">
                  <wp:posOffset>-96520</wp:posOffset>
                </wp:positionH>
                <wp:positionV relativeFrom="paragraph">
                  <wp:posOffset>-76200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73B82" w:rsidRDefault="00973B82" w:rsidP="00973B82">
                            <w:r>
                              <w:t xml:space="preserve">  </w:t>
                            </w:r>
                            <w:r>
                              <w:rPr>
                                <w:rFonts w:eastAsia="Times New Roman"/>
                                <w:noProof/>
                                <w:lang w:eastAsia="en-GB"/>
                              </w:rPr>
                              <w:drawing>
                                <wp:inline distT="0" distB="0" distL="0" distR="0" wp14:anchorId="385C609C" wp14:editId="4AF3175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973B82" w:rsidRPr="00B16D4A" w:rsidRDefault="00973B82" w:rsidP="00973B82">
                            <w:pPr>
                              <w:jc w:val="center"/>
                              <w:rPr>
                                <w:b/>
                                <w:sz w:val="36"/>
                                <w:szCs w:val="36"/>
                              </w:rPr>
                            </w:pPr>
                            <w:r>
                              <w:rPr>
                                <w:b/>
                                <w:sz w:val="52"/>
                                <w:szCs w:val="52"/>
                              </w:rPr>
                              <w:t xml:space="preserve">Charging and Remissions </w:t>
                            </w:r>
                            <w:r w:rsidRPr="00B16D4A">
                              <w:rPr>
                                <w:b/>
                                <w:sz w:val="52"/>
                                <w:szCs w:val="52"/>
                              </w:rPr>
                              <w:t xml:space="preserve">Policy </w:t>
                            </w:r>
                          </w:p>
                          <w:p w:rsidR="00973B82" w:rsidRPr="005506B5" w:rsidRDefault="00973B82" w:rsidP="00973B82">
                            <w:pPr>
                              <w:jc w:val="center"/>
                              <w:rPr>
                                <w:b/>
                                <w:sz w:val="36"/>
                                <w:szCs w:val="36"/>
                              </w:rPr>
                            </w:pPr>
                          </w:p>
                          <w:p w:rsidR="00324917" w:rsidRPr="00F70388" w:rsidRDefault="00324917" w:rsidP="00973B82">
                            <w:pPr>
                              <w:jc w:val="center"/>
                              <w:rPr>
                                <w:b/>
                                <w:sz w:val="40"/>
                                <w:szCs w:val="40"/>
                              </w:rPr>
                            </w:pPr>
                          </w:p>
                          <w:p w:rsidR="007C7C72" w:rsidRPr="00F70388" w:rsidRDefault="008B1C47" w:rsidP="008B1C47">
                            <w:pPr>
                              <w:shd w:val="clear" w:color="auto" w:fill="FFFFFF"/>
                              <w:spacing w:after="0" w:line="240" w:lineRule="auto"/>
                              <w:ind w:left="480"/>
                              <w:jc w:val="center"/>
                              <w:textAlignment w:val="baseline"/>
                              <w:rPr>
                                <w:rFonts w:eastAsia="Times New Roman" w:cs="Arial"/>
                                <w:b/>
                                <w:sz w:val="40"/>
                                <w:szCs w:val="40"/>
                                <w:lang w:eastAsia="en-GB"/>
                              </w:rPr>
                            </w:pPr>
                            <w:r w:rsidRPr="00F70388">
                              <w:rPr>
                                <w:rFonts w:eastAsia="Times New Roman" w:cs="Arial"/>
                                <w:b/>
                                <w:sz w:val="40"/>
                                <w:szCs w:val="40"/>
                                <w:lang w:eastAsia="en-GB"/>
                              </w:rPr>
                              <w:t>Review date: December 2021</w:t>
                            </w:r>
                            <w:bookmarkStart w:id="0" w:name="_GoBack"/>
                            <w:bookmarkEnd w:id="0"/>
                          </w:p>
                          <w:p w:rsidR="00766217" w:rsidRPr="00F70388" w:rsidRDefault="00766217" w:rsidP="007C7C72">
                            <w:pPr>
                              <w:shd w:val="clear" w:color="auto" w:fill="FFFFFF"/>
                              <w:spacing w:after="0" w:line="240" w:lineRule="auto"/>
                              <w:ind w:left="480"/>
                              <w:jc w:val="center"/>
                              <w:textAlignment w:val="baseline"/>
                              <w:rPr>
                                <w:rFonts w:eastAsia="Times New Roman" w:cs="Arial"/>
                                <w:b/>
                                <w:sz w:val="40"/>
                                <w:szCs w:val="40"/>
                                <w:lang w:eastAsia="en-GB"/>
                              </w:rPr>
                            </w:pPr>
                          </w:p>
                          <w:p w:rsidR="00766217" w:rsidRPr="00F70388" w:rsidRDefault="00766217" w:rsidP="007C7C72">
                            <w:pPr>
                              <w:shd w:val="clear" w:color="auto" w:fill="FFFFFF"/>
                              <w:spacing w:after="0" w:line="240" w:lineRule="auto"/>
                              <w:ind w:left="480"/>
                              <w:jc w:val="center"/>
                              <w:textAlignment w:val="baseline"/>
                              <w:rPr>
                                <w:rFonts w:eastAsia="Times New Roman" w:cs="Arial"/>
                                <w:b/>
                                <w:sz w:val="40"/>
                                <w:szCs w:val="40"/>
                                <w:lang w:eastAsia="en-GB"/>
                              </w:rPr>
                            </w:pPr>
                            <w:r w:rsidRPr="00F70388">
                              <w:rPr>
                                <w:rFonts w:eastAsia="Times New Roman" w:cs="Arial"/>
                                <w:b/>
                                <w:sz w:val="40"/>
                                <w:szCs w:val="40"/>
                                <w:lang w:eastAsia="en-GB"/>
                              </w:rPr>
                              <w:t xml:space="preserve">Next review: </w:t>
                            </w:r>
                            <w:r w:rsidR="008B1C47" w:rsidRPr="00F70388">
                              <w:rPr>
                                <w:rFonts w:eastAsia="Times New Roman" w:cs="Arial"/>
                                <w:b/>
                                <w:sz w:val="40"/>
                                <w:szCs w:val="40"/>
                                <w:lang w:eastAsia="en-GB"/>
                              </w:rPr>
                              <w:t>December 2022</w:t>
                            </w:r>
                          </w:p>
                          <w:p w:rsidR="00324917" w:rsidRPr="005506B5" w:rsidRDefault="00324917" w:rsidP="00973B82">
                            <w:pPr>
                              <w:jc w:val="center"/>
                              <w:rPr>
                                <w:b/>
                                <w:sz w:val="36"/>
                                <w:szCs w:val="36"/>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pt;margin-top:-6pt;width:481.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" fillcolor="white [3201]" strokecolor="black [3200]" strokeweight="2pt">
                <v:textbox>
                  <w:txbxContent>
                    <w:p w:rsidR="00973B82" w:rsidRDefault="00973B82" w:rsidP="00973B82">
                      <w:r>
                        <w:t xml:space="preserve">  </w:t>
                      </w:r>
                      <w:r>
                        <w:rPr>
                          <w:rFonts w:eastAsia="Times New Roman"/>
                          <w:noProof/>
                          <w:lang w:eastAsia="en-GB"/>
                        </w:rPr>
                        <w:drawing>
                          <wp:inline distT="0" distB="0" distL="0" distR="0" wp14:anchorId="385C609C" wp14:editId="4AF3175D">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rsidR="00973B82" w:rsidRPr="00B16D4A" w:rsidRDefault="00973B82" w:rsidP="00973B82">
                      <w:pPr>
                        <w:jc w:val="center"/>
                        <w:rPr>
                          <w:b/>
                          <w:sz w:val="36"/>
                          <w:szCs w:val="36"/>
                        </w:rPr>
                      </w:pPr>
                      <w:r>
                        <w:rPr>
                          <w:b/>
                          <w:sz w:val="52"/>
                          <w:szCs w:val="52"/>
                        </w:rPr>
                        <w:t xml:space="preserve">Charging and Remissions </w:t>
                      </w:r>
                      <w:r w:rsidRPr="00B16D4A">
                        <w:rPr>
                          <w:b/>
                          <w:sz w:val="52"/>
                          <w:szCs w:val="52"/>
                        </w:rPr>
                        <w:t xml:space="preserve">Policy </w:t>
                      </w:r>
                    </w:p>
                    <w:p w:rsidR="00973B82" w:rsidRPr="005506B5" w:rsidRDefault="00973B82" w:rsidP="00973B82">
                      <w:pPr>
                        <w:jc w:val="center"/>
                        <w:rPr>
                          <w:b/>
                          <w:sz w:val="36"/>
                          <w:szCs w:val="36"/>
                        </w:rPr>
                      </w:pPr>
                    </w:p>
                    <w:p w:rsidR="00324917" w:rsidRPr="00F70388" w:rsidRDefault="00324917" w:rsidP="00973B82">
                      <w:pPr>
                        <w:jc w:val="center"/>
                        <w:rPr>
                          <w:b/>
                          <w:sz w:val="40"/>
                          <w:szCs w:val="40"/>
                        </w:rPr>
                      </w:pPr>
                    </w:p>
                    <w:p w:rsidR="007C7C72" w:rsidRPr="00F70388" w:rsidRDefault="008B1C47" w:rsidP="008B1C47">
                      <w:pPr>
                        <w:shd w:val="clear" w:color="auto" w:fill="FFFFFF"/>
                        <w:spacing w:after="0" w:line="240" w:lineRule="auto"/>
                        <w:ind w:left="480"/>
                        <w:jc w:val="center"/>
                        <w:textAlignment w:val="baseline"/>
                        <w:rPr>
                          <w:rFonts w:eastAsia="Times New Roman" w:cs="Arial"/>
                          <w:b/>
                          <w:sz w:val="40"/>
                          <w:szCs w:val="40"/>
                          <w:lang w:eastAsia="en-GB"/>
                        </w:rPr>
                      </w:pPr>
                      <w:r w:rsidRPr="00F70388">
                        <w:rPr>
                          <w:rFonts w:eastAsia="Times New Roman" w:cs="Arial"/>
                          <w:b/>
                          <w:sz w:val="40"/>
                          <w:szCs w:val="40"/>
                          <w:lang w:eastAsia="en-GB"/>
                        </w:rPr>
                        <w:t>Review date: December 2021</w:t>
                      </w:r>
                      <w:bookmarkStart w:id="1" w:name="_GoBack"/>
                      <w:bookmarkEnd w:id="1"/>
                    </w:p>
                    <w:p w:rsidR="00766217" w:rsidRPr="00F70388" w:rsidRDefault="00766217" w:rsidP="007C7C72">
                      <w:pPr>
                        <w:shd w:val="clear" w:color="auto" w:fill="FFFFFF"/>
                        <w:spacing w:after="0" w:line="240" w:lineRule="auto"/>
                        <w:ind w:left="480"/>
                        <w:jc w:val="center"/>
                        <w:textAlignment w:val="baseline"/>
                        <w:rPr>
                          <w:rFonts w:eastAsia="Times New Roman" w:cs="Arial"/>
                          <w:b/>
                          <w:sz w:val="40"/>
                          <w:szCs w:val="40"/>
                          <w:lang w:eastAsia="en-GB"/>
                        </w:rPr>
                      </w:pPr>
                    </w:p>
                    <w:p w:rsidR="00766217" w:rsidRPr="00F70388" w:rsidRDefault="00766217" w:rsidP="007C7C72">
                      <w:pPr>
                        <w:shd w:val="clear" w:color="auto" w:fill="FFFFFF"/>
                        <w:spacing w:after="0" w:line="240" w:lineRule="auto"/>
                        <w:ind w:left="480"/>
                        <w:jc w:val="center"/>
                        <w:textAlignment w:val="baseline"/>
                        <w:rPr>
                          <w:rFonts w:eastAsia="Times New Roman" w:cs="Arial"/>
                          <w:b/>
                          <w:sz w:val="40"/>
                          <w:szCs w:val="40"/>
                          <w:lang w:eastAsia="en-GB"/>
                        </w:rPr>
                      </w:pPr>
                      <w:r w:rsidRPr="00F70388">
                        <w:rPr>
                          <w:rFonts w:eastAsia="Times New Roman" w:cs="Arial"/>
                          <w:b/>
                          <w:sz w:val="40"/>
                          <w:szCs w:val="40"/>
                          <w:lang w:eastAsia="en-GB"/>
                        </w:rPr>
                        <w:t xml:space="preserve">Next review: </w:t>
                      </w:r>
                      <w:r w:rsidR="008B1C47" w:rsidRPr="00F70388">
                        <w:rPr>
                          <w:rFonts w:eastAsia="Times New Roman" w:cs="Arial"/>
                          <w:b/>
                          <w:sz w:val="40"/>
                          <w:szCs w:val="40"/>
                          <w:lang w:eastAsia="en-GB"/>
                        </w:rPr>
                        <w:t>December 2022</w:t>
                      </w:r>
                    </w:p>
                    <w:p w:rsidR="00324917" w:rsidRPr="005506B5" w:rsidRDefault="00324917" w:rsidP="00973B82">
                      <w:pPr>
                        <w:jc w:val="center"/>
                        <w:rPr>
                          <w:b/>
                          <w:sz w:val="36"/>
                          <w:szCs w:val="36"/>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p w:rsidR="00973B82" w:rsidRDefault="00973B82" w:rsidP="00973B82">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8506BAB" wp14:editId="403F71D6">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B82" w:rsidRDefault="00973B82" w:rsidP="00973B82">
                            <w:r>
                              <w:rPr>
                                <w:rFonts w:eastAsia="Times New Roman"/>
                                <w:noProof/>
                                <w:lang w:eastAsia="en-GB"/>
                              </w:rPr>
                              <w:drawing>
                                <wp:inline distT="0" distB="0" distL="0" distR="0" wp14:anchorId="65102C9A" wp14:editId="388C006A">
                                  <wp:extent cx="1963420" cy="732364"/>
                                  <wp:effectExtent l="0" t="0" r="0" b="0"/>
                                  <wp:docPr id="5" name="Picture 5" descr="cid:2114AA19-2697-4917-9F8F-FC1D03C46E0D@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EF439-B719-4840-AF0B-8CAF48428411" descr="cid:2114AA19-2697-4917-9F8F-FC1D03C46E0D@pakeman.loca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63420" cy="732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506BAB" id="Text Box 3" o:spid="_x0000_s1027"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" fillcolor="white [3201]" strokecolor="white [3212]" strokeweight=".5pt">
                <v:textbox>
                  <w:txbxContent>
                    <w:p w:rsidR="00973B82" w:rsidRDefault="00973B82" w:rsidP="00973B82">
                      <w:r>
                        <w:rPr>
                          <w:rFonts w:eastAsia="Times New Roman"/>
                          <w:noProof/>
                          <w:lang w:eastAsia="en-GB"/>
                        </w:rPr>
                        <w:drawing>
                          <wp:inline distT="0" distB="0" distL="0" distR="0" wp14:anchorId="65102C9A" wp14:editId="388C006A">
                            <wp:extent cx="1963420" cy="732364"/>
                            <wp:effectExtent l="0" t="0" r="0" b="0"/>
                            <wp:docPr id="5" name="Picture 5" descr="cid:2114AA19-2697-4917-9F8F-FC1D03C46E0D@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EEF439-B719-4840-AF0B-8CAF48428411" descr="cid:2114AA19-2697-4917-9F8F-FC1D03C46E0D@pakeman.local"/>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63420" cy="732364"/>
                                    </a:xfrm>
                                    <a:prstGeom prst="rect">
                                      <a:avLst/>
                                    </a:prstGeom>
                                    <a:noFill/>
                                    <a:ln>
                                      <a:noFill/>
                                    </a:ln>
                                  </pic:spPr>
                                </pic:pic>
                              </a:graphicData>
                            </a:graphic>
                          </wp:inline>
                        </w:drawing>
                      </w:r>
                    </w:p>
                  </w:txbxContent>
                </v:textbox>
              </v:shape>
            </w:pict>
          </mc:Fallback>
        </mc:AlternateContent>
      </w:r>
    </w:p>
    <w:p w:rsidR="00973B82" w:rsidRDefault="00324917">
      <w:pPr>
        <w:rPr>
          <w:rFonts w:ascii="Arial" w:hAnsi="Arial" w:cs="Arial"/>
          <w:b/>
          <w:sz w:val="24"/>
          <w:szCs w:val="24"/>
        </w:rPr>
      </w:pPr>
      <w:r>
        <w:rPr>
          <w:noProof/>
          <w:lang w:eastAsia="en-GB"/>
        </w:rPr>
        <mc:AlternateContent>
          <mc:Choice Requires="wps">
            <w:drawing>
              <wp:anchor distT="0" distB="0" distL="114300" distR="114300" simplePos="0" relativeHeight="251661312" behindDoc="0" locked="0" layoutInCell="1" allowOverlap="1" wp14:anchorId="72ACC559" wp14:editId="691BCD75">
                <wp:simplePos x="0" y="0"/>
                <wp:positionH relativeFrom="column">
                  <wp:posOffset>457200</wp:posOffset>
                </wp:positionH>
                <wp:positionV relativeFrom="paragraph">
                  <wp:posOffset>5476875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rsidR="00973B82" w:rsidRDefault="00973B82" w:rsidP="00973B82">
                            <w:pPr>
                              <w:jc w:val="center"/>
                              <w:rPr>
                                <w:b/>
                                <w:sz w:val="36"/>
                                <w:szCs w:val="36"/>
                              </w:rPr>
                            </w:pPr>
                            <w:r w:rsidRPr="005506B5">
                              <w:rPr>
                                <w:b/>
                                <w:sz w:val="36"/>
                                <w:szCs w:val="36"/>
                              </w:rPr>
                              <w:t>Ethos Statement</w:t>
                            </w:r>
                          </w:p>
                          <w:p w:rsidR="00973B82" w:rsidRPr="005506B5" w:rsidRDefault="00973B82" w:rsidP="00973B82">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8B1C47">
                              <w:rPr>
                                <w:sz w:val="24"/>
                                <w:szCs w:val="24"/>
                              </w:rPr>
                              <w:t>this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431.2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" fillcolor="white [3201]" strokecolor="#1f497d [3215]" strokeweight="2pt">
                <v:textbox>
                  <w:txbxContent>
                    <w:p w:rsidR="00973B82" w:rsidRDefault="00973B82" w:rsidP="00973B82">
                      <w:pPr>
                        <w:jc w:val="center"/>
                        <w:rPr>
                          <w:b/>
                          <w:sz w:val="36"/>
                          <w:szCs w:val="36"/>
                        </w:rPr>
                      </w:pPr>
                      <w:r w:rsidRPr="005506B5">
                        <w:rPr>
                          <w:b/>
                          <w:sz w:val="36"/>
                          <w:szCs w:val="36"/>
                        </w:rPr>
                        <w:t>Ethos Statement</w:t>
                      </w:r>
                    </w:p>
                    <w:p w:rsidR="00973B82" w:rsidRPr="005506B5" w:rsidRDefault="00973B82" w:rsidP="00973B82">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8B1C47">
                        <w:rPr>
                          <w:sz w:val="24"/>
                          <w:szCs w:val="24"/>
                        </w:rPr>
                        <w:t>this policy.</w:t>
                      </w:r>
                    </w:p>
                  </w:txbxContent>
                </v:textbox>
              </v:shape>
            </w:pict>
          </mc:Fallback>
        </mc:AlternateContent>
      </w:r>
      <w:r w:rsidR="00973B82">
        <w:rPr>
          <w:rFonts w:ascii="Arial" w:hAnsi="Arial" w:cs="Arial"/>
          <w:b/>
          <w:sz w:val="24"/>
          <w:szCs w:val="24"/>
        </w:rPr>
        <w:br w:type="page"/>
      </w:r>
    </w:p>
    <w:p w:rsidR="00675DD0" w:rsidRPr="0077686B" w:rsidRDefault="00973B82" w:rsidP="00973B82">
      <w:pPr>
        <w:spacing w:after="0" w:line="240" w:lineRule="auto"/>
        <w:rPr>
          <w:rFonts w:ascii="Arial" w:hAnsi="Arial" w:cs="Arial"/>
          <w:b/>
        </w:rPr>
      </w:pPr>
      <w:r w:rsidRPr="0077686B">
        <w:rPr>
          <w:rFonts w:ascii="Arial" w:hAnsi="Arial" w:cs="Arial"/>
          <w:b/>
        </w:rPr>
        <w:lastRenderedPageBreak/>
        <w:t>Introduction</w:t>
      </w:r>
    </w:p>
    <w:p w:rsidR="00973B82" w:rsidRPr="0077686B" w:rsidRDefault="00973B82" w:rsidP="00973B82">
      <w:pPr>
        <w:spacing w:after="0" w:line="240" w:lineRule="auto"/>
        <w:rPr>
          <w:rFonts w:ascii="Arial" w:hAnsi="Arial" w:cs="Arial"/>
        </w:rPr>
      </w:pPr>
      <w:r w:rsidRPr="0077686B">
        <w:rPr>
          <w:rFonts w:ascii="Arial" w:hAnsi="Arial" w:cs="Arial"/>
        </w:rPr>
        <w:t>We believe</w:t>
      </w:r>
      <w:r w:rsidR="00AE3F41" w:rsidRPr="0077686B">
        <w:rPr>
          <w:rFonts w:ascii="Arial" w:hAnsi="Arial" w:cs="Arial"/>
        </w:rPr>
        <w:t xml:space="preserve"> that all of our pupils should have an equal opportunity to benefit from school activities, both on and off site, within and outside the curriculum, regardless of their family’s financial means.  This policy sets out our school approach to charging and remissions. In doing this our intention is to ensure transparency in setting charges and ensure that all children are able to access all the provision on offer.</w:t>
      </w:r>
    </w:p>
    <w:p w:rsidR="00AE3F41" w:rsidRPr="0077686B" w:rsidRDefault="00AE3F41" w:rsidP="00973B82">
      <w:pPr>
        <w:spacing w:after="0" w:line="240" w:lineRule="auto"/>
        <w:rPr>
          <w:rFonts w:ascii="Arial" w:hAnsi="Arial" w:cs="Arial"/>
        </w:rPr>
      </w:pPr>
    </w:p>
    <w:p w:rsidR="00AE3F41" w:rsidRPr="0077686B" w:rsidRDefault="00AE3F41" w:rsidP="00973B82">
      <w:pPr>
        <w:spacing w:after="0" w:line="240" w:lineRule="auto"/>
        <w:rPr>
          <w:rFonts w:ascii="Arial" w:hAnsi="Arial" w:cs="Arial"/>
        </w:rPr>
      </w:pPr>
      <w:r w:rsidRPr="0077686B">
        <w:rPr>
          <w:rFonts w:ascii="Arial" w:hAnsi="Arial" w:cs="Arial"/>
          <w:b/>
        </w:rPr>
        <w:t>Admissions</w:t>
      </w:r>
    </w:p>
    <w:p w:rsidR="00AE3F41" w:rsidRPr="0077686B" w:rsidRDefault="00AE3F41" w:rsidP="00973B82">
      <w:pPr>
        <w:spacing w:after="0" w:line="240" w:lineRule="auto"/>
        <w:rPr>
          <w:rFonts w:ascii="Arial" w:hAnsi="Arial" w:cs="Arial"/>
        </w:rPr>
      </w:pPr>
      <w:r w:rsidRPr="0077686B">
        <w:rPr>
          <w:rFonts w:ascii="Arial" w:hAnsi="Arial" w:cs="Arial"/>
        </w:rPr>
        <w:t xml:space="preserve">No charge </w:t>
      </w:r>
      <w:r w:rsidR="008C6843" w:rsidRPr="0077686B">
        <w:rPr>
          <w:rFonts w:ascii="Arial" w:hAnsi="Arial" w:cs="Arial"/>
        </w:rPr>
        <w:t xml:space="preserve">is </w:t>
      </w:r>
      <w:r w:rsidRPr="0077686B">
        <w:rPr>
          <w:rFonts w:ascii="Arial" w:hAnsi="Arial" w:cs="Arial"/>
        </w:rPr>
        <w:t>made for admission</w:t>
      </w:r>
      <w:r w:rsidR="008C6843" w:rsidRPr="0077686B">
        <w:rPr>
          <w:rFonts w:ascii="Arial" w:hAnsi="Arial" w:cs="Arial"/>
        </w:rPr>
        <w:t xml:space="preserve"> to the school</w:t>
      </w:r>
      <w:r w:rsidRPr="0077686B">
        <w:rPr>
          <w:rFonts w:ascii="Arial" w:hAnsi="Arial" w:cs="Arial"/>
        </w:rPr>
        <w:t>.</w:t>
      </w:r>
    </w:p>
    <w:p w:rsidR="00AE3F41" w:rsidRPr="0077686B" w:rsidRDefault="00AE3F41" w:rsidP="00973B82">
      <w:pPr>
        <w:spacing w:after="0" w:line="240" w:lineRule="auto"/>
        <w:rPr>
          <w:rFonts w:ascii="Arial" w:hAnsi="Arial" w:cs="Arial"/>
        </w:rPr>
      </w:pPr>
    </w:p>
    <w:p w:rsidR="00AE3F41" w:rsidRPr="0077686B" w:rsidRDefault="00AE3F41" w:rsidP="00973B82">
      <w:pPr>
        <w:spacing w:after="0" w:line="240" w:lineRule="auto"/>
        <w:rPr>
          <w:rFonts w:ascii="Arial" w:hAnsi="Arial" w:cs="Arial"/>
        </w:rPr>
      </w:pPr>
      <w:r w:rsidRPr="0077686B">
        <w:rPr>
          <w:rFonts w:ascii="Arial" w:hAnsi="Arial" w:cs="Arial"/>
          <w:b/>
        </w:rPr>
        <w:t>School meals</w:t>
      </w:r>
    </w:p>
    <w:p w:rsidR="00AE3F41" w:rsidRPr="0077686B" w:rsidRDefault="00AE3F41" w:rsidP="00973B82">
      <w:pPr>
        <w:spacing w:after="0" w:line="240" w:lineRule="auto"/>
        <w:rPr>
          <w:rFonts w:ascii="Arial" w:hAnsi="Arial" w:cs="Arial"/>
        </w:rPr>
      </w:pPr>
      <w:r w:rsidRPr="0077686B">
        <w:rPr>
          <w:rFonts w:ascii="Arial" w:hAnsi="Arial" w:cs="Arial"/>
        </w:rPr>
        <w:t xml:space="preserve">No children in Islington </w:t>
      </w:r>
      <w:r w:rsidR="008C6843" w:rsidRPr="0077686B">
        <w:rPr>
          <w:rFonts w:ascii="Arial" w:hAnsi="Arial" w:cs="Arial"/>
        </w:rPr>
        <w:t>primary schools pay for school meals.</w:t>
      </w:r>
    </w:p>
    <w:p w:rsidR="008C6843" w:rsidRPr="0077686B" w:rsidRDefault="008C6843" w:rsidP="00973B82">
      <w:pPr>
        <w:spacing w:after="0" w:line="240" w:lineRule="auto"/>
        <w:rPr>
          <w:rFonts w:ascii="Arial" w:hAnsi="Arial" w:cs="Arial"/>
        </w:rPr>
      </w:pPr>
    </w:p>
    <w:p w:rsidR="008C6843" w:rsidRPr="0077686B" w:rsidRDefault="008C6843" w:rsidP="00973B82">
      <w:pPr>
        <w:spacing w:after="0" w:line="240" w:lineRule="auto"/>
        <w:rPr>
          <w:rFonts w:ascii="Arial" w:hAnsi="Arial" w:cs="Arial"/>
        </w:rPr>
      </w:pPr>
      <w:r w:rsidRPr="0077686B">
        <w:rPr>
          <w:rFonts w:ascii="Arial" w:hAnsi="Arial" w:cs="Arial"/>
          <w:b/>
        </w:rPr>
        <w:t>Exams</w:t>
      </w:r>
    </w:p>
    <w:p w:rsidR="008C6843" w:rsidRPr="0077686B" w:rsidRDefault="008C6843" w:rsidP="00973B82">
      <w:pPr>
        <w:spacing w:after="0" w:line="240" w:lineRule="auto"/>
        <w:rPr>
          <w:rFonts w:ascii="Arial" w:hAnsi="Arial" w:cs="Arial"/>
        </w:rPr>
      </w:pPr>
      <w:r w:rsidRPr="0077686B">
        <w:rPr>
          <w:rFonts w:ascii="Arial" w:hAnsi="Arial" w:cs="Arial"/>
        </w:rPr>
        <w:t>No charge is made for entering pupils for public examinations set out in regulations.</w:t>
      </w:r>
    </w:p>
    <w:p w:rsidR="008B1C47" w:rsidRDefault="008B1C47" w:rsidP="00973B82">
      <w:pPr>
        <w:spacing w:after="0" w:line="240" w:lineRule="auto"/>
        <w:rPr>
          <w:rFonts w:ascii="Arial" w:hAnsi="Arial" w:cs="Arial"/>
          <w:b/>
        </w:rPr>
      </w:pPr>
    </w:p>
    <w:p w:rsidR="008C6843" w:rsidRPr="0077686B" w:rsidRDefault="008C6843" w:rsidP="00973B82">
      <w:pPr>
        <w:spacing w:after="0" w:line="240" w:lineRule="auto"/>
        <w:rPr>
          <w:rFonts w:ascii="Arial" w:hAnsi="Arial" w:cs="Arial"/>
        </w:rPr>
      </w:pPr>
      <w:r w:rsidRPr="0077686B">
        <w:rPr>
          <w:rFonts w:ascii="Arial" w:hAnsi="Arial" w:cs="Arial"/>
          <w:b/>
        </w:rPr>
        <w:t>No charges</w:t>
      </w:r>
    </w:p>
    <w:p w:rsidR="008C6843" w:rsidRPr="0077686B" w:rsidRDefault="008C6843" w:rsidP="008C6843">
      <w:pPr>
        <w:spacing w:after="0" w:line="240" w:lineRule="auto"/>
        <w:rPr>
          <w:rFonts w:ascii="Arial" w:hAnsi="Arial" w:cs="Arial"/>
        </w:rPr>
      </w:pPr>
      <w:r w:rsidRPr="0077686B">
        <w:rPr>
          <w:rFonts w:ascii="Arial" w:hAnsi="Arial" w:cs="Arial"/>
        </w:rPr>
        <w:t>No charge is made for activities provide</w:t>
      </w:r>
      <w:r w:rsidR="009A449A" w:rsidRPr="0077686B">
        <w:rPr>
          <w:rFonts w:ascii="Arial" w:hAnsi="Arial" w:cs="Arial"/>
        </w:rPr>
        <w:t>d</w:t>
      </w:r>
      <w:r w:rsidRPr="0077686B">
        <w:rPr>
          <w:rFonts w:ascii="Arial" w:hAnsi="Arial" w:cs="Arial"/>
        </w:rPr>
        <w:t xml:space="preserve"> </w:t>
      </w:r>
      <w:r w:rsidR="009A449A" w:rsidRPr="0077686B">
        <w:rPr>
          <w:rFonts w:ascii="Arial" w:hAnsi="Arial" w:cs="Arial"/>
        </w:rPr>
        <w:t xml:space="preserve">in school </w:t>
      </w:r>
      <w:r w:rsidRPr="0077686B">
        <w:rPr>
          <w:rFonts w:ascii="Arial" w:hAnsi="Arial" w:cs="Arial"/>
        </w:rPr>
        <w:t xml:space="preserve">during school hours (with the exception of music tuition – see section below). No charge is made for transport </w:t>
      </w:r>
      <w:r w:rsidR="009A449A" w:rsidRPr="0077686B">
        <w:rPr>
          <w:rFonts w:ascii="Arial" w:hAnsi="Arial" w:cs="Arial"/>
        </w:rPr>
        <w:t xml:space="preserve">relating to curriculum activities, </w:t>
      </w:r>
      <w:r w:rsidRPr="0077686B">
        <w:rPr>
          <w:rFonts w:ascii="Arial" w:hAnsi="Arial" w:cs="Arial"/>
        </w:rPr>
        <w:t>e.g. swimming.  However, we may ask parents</w:t>
      </w:r>
      <w:r w:rsidR="008B1C47">
        <w:rPr>
          <w:rFonts w:ascii="Arial" w:hAnsi="Arial" w:cs="Arial"/>
        </w:rPr>
        <w:t>/carers</w:t>
      </w:r>
      <w:r w:rsidRPr="0077686B">
        <w:rPr>
          <w:rFonts w:ascii="Arial" w:hAnsi="Arial" w:cs="Arial"/>
        </w:rPr>
        <w:t xml:space="preserve"> for a voluntar</w:t>
      </w:r>
      <w:r w:rsidR="009A449A" w:rsidRPr="0077686B">
        <w:rPr>
          <w:rFonts w:ascii="Arial" w:hAnsi="Arial" w:cs="Arial"/>
        </w:rPr>
        <w:t>y contribution to support costs of incoming theatre groups etc.</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rPr>
        <w:t xml:space="preserve">We may charge for some activities that take place outside school hours. The </w:t>
      </w:r>
      <w:proofErr w:type="spellStart"/>
      <w:r w:rsidRPr="0077686B">
        <w:rPr>
          <w:rFonts w:ascii="Arial" w:hAnsi="Arial" w:cs="Arial"/>
        </w:rPr>
        <w:t>Head</w:t>
      </w:r>
      <w:r w:rsidR="008B1C47">
        <w:rPr>
          <w:rFonts w:ascii="Arial" w:hAnsi="Arial" w:cs="Arial"/>
        </w:rPr>
        <w:t>teacher</w:t>
      </w:r>
      <w:proofErr w:type="spellEnd"/>
      <w:r w:rsidR="008B1C47">
        <w:rPr>
          <w:rFonts w:ascii="Arial" w:hAnsi="Arial" w:cs="Arial"/>
        </w:rPr>
        <w:t xml:space="preserve"> </w:t>
      </w:r>
      <w:r w:rsidRPr="0077686B">
        <w:rPr>
          <w:rFonts w:ascii="Arial" w:hAnsi="Arial" w:cs="Arial"/>
        </w:rPr>
        <w:t>will decide which activities we make a charge for.</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rPr>
        <w:t>Where we make a charge, the total collected will not exceed the cost of provi</w:t>
      </w:r>
      <w:r w:rsidR="00066140" w:rsidRPr="0077686B">
        <w:rPr>
          <w:rFonts w:ascii="Arial" w:hAnsi="Arial" w:cs="Arial"/>
        </w:rPr>
        <w:t>ding the activity and no parent</w:t>
      </w:r>
      <w:r w:rsidRPr="0077686B">
        <w:rPr>
          <w:rFonts w:ascii="Arial" w:hAnsi="Arial" w:cs="Arial"/>
        </w:rPr>
        <w:t>s</w:t>
      </w:r>
      <w:r w:rsidR="008B1C47">
        <w:rPr>
          <w:rFonts w:ascii="Arial" w:hAnsi="Arial" w:cs="Arial"/>
        </w:rPr>
        <w:t>/carers</w:t>
      </w:r>
      <w:r w:rsidR="00066140" w:rsidRPr="0077686B">
        <w:rPr>
          <w:rFonts w:ascii="Arial" w:hAnsi="Arial" w:cs="Arial"/>
        </w:rPr>
        <w:t xml:space="preserve"> </w:t>
      </w:r>
      <w:r w:rsidRPr="0077686B">
        <w:rPr>
          <w:rFonts w:ascii="Arial" w:hAnsi="Arial" w:cs="Arial"/>
        </w:rPr>
        <w:t>will be asked to subsidise the cost to other pupils by paying more than an amount  equal to the total cost of the activity divided by the number of pupils participating.</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proofErr w:type="spellStart"/>
      <w:r w:rsidRPr="0077686B">
        <w:rPr>
          <w:rFonts w:ascii="Arial" w:hAnsi="Arial" w:cs="Arial"/>
          <w:b/>
        </w:rPr>
        <w:t>Residentials</w:t>
      </w:r>
      <w:proofErr w:type="spellEnd"/>
    </w:p>
    <w:p w:rsidR="008C6843" w:rsidRPr="0077686B" w:rsidRDefault="008C6843" w:rsidP="008C6843">
      <w:pPr>
        <w:spacing w:after="0" w:line="240" w:lineRule="auto"/>
        <w:rPr>
          <w:rFonts w:ascii="Arial" w:hAnsi="Arial" w:cs="Arial"/>
        </w:rPr>
      </w:pPr>
      <w:r w:rsidRPr="0077686B">
        <w:rPr>
          <w:rFonts w:ascii="Arial" w:hAnsi="Arial" w:cs="Arial"/>
        </w:rPr>
        <w:t xml:space="preserve">We charge pupils the full cost of board and lodging on </w:t>
      </w:r>
      <w:proofErr w:type="spellStart"/>
      <w:r w:rsidRPr="0077686B">
        <w:rPr>
          <w:rFonts w:ascii="Arial" w:hAnsi="Arial" w:cs="Arial"/>
        </w:rPr>
        <w:t>residentials</w:t>
      </w:r>
      <w:proofErr w:type="spellEnd"/>
      <w:r w:rsidRPr="0077686B">
        <w:rPr>
          <w:rFonts w:ascii="Arial" w:hAnsi="Arial" w:cs="Arial"/>
        </w:rPr>
        <w:t>, whether it is classified as taking place</w:t>
      </w:r>
      <w:r w:rsidR="008B1C47">
        <w:rPr>
          <w:rFonts w:ascii="Arial" w:hAnsi="Arial" w:cs="Arial"/>
        </w:rPr>
        <w:t xml:space="preserve"> within or outside school hours. C</w:t>
      </w:r>
      <w:r w:rsidRPr="0077686B">
        <w:rPr>
          <w:rFonts w:ascii="Arial" w:hAnsi="Arial" w:cs="Arial"/>
        </w:rPr>
        <w:t>harges may be reduced or waived at the discretion of the head</w:t>
      </w:r>
      <w:r w:rsidR="00066140" w:rsidRPr="0077686B">
        <w:rPr>
          <w:rFonts w:ascii="Arial" w:hAnsi="Arial" w:cs="Arial"/>
        </w:rPr>
        <w:t xml:space="preserve"> </w:t>
      </w:r>
      <w:r w:rsidRPr="0077686B">
        <w:rPr>
          <w:rFonts w:ascii="Arial" w:hAnsi="Arial" w:cs="Arial"/>
        </w:rPr>
        <w:t>teacher.</w:t>
      </w:r>
    </w:p>
    <w:p w:rsidR="008C6843" w:rsidRPr="0077686B" w:rsidRDefault="008C6843" w:rsidP="008C6843">
      <w:pPr>
        <w:spacing w:after="0" w:line="240" w:lineRule="auto"/>
        <w:rPr>
          <w:rFonts w:ascii="Arial" w:hAnsi="Arial" w:cs="Arial"/>
        </w:rPr>
      </w:pPr>
    </w:p>
    <w:p w:rsidR="008C6843" w:rsidRPr="0077686B" w:rsidRDefault="008C6843" w:rsidP="008C6843">
      <w:pPr>
        <w:spacing w:after="0" w:line="240" w:lineRule="auto"/>
        <w:rPr>
          <w:rFonts w:ascii="Arial" w:hAnsi="Arial" w:cs="Arial"/>
        </w:rPr>
      </w:pPr>
      <w:r w:rsidRPr="0077686B">
        <w:rPr>
          <w:rFonts w:ascii="Arial" w:hAnsi="Arial" w:cs="Arial"/>
          <w:b/>
        </w:rPr>
        <w:t>Music tuition within school hours</w:t>
      </w:r>
    </w:p>
    <w:p w:rsidR="008C6843" w:rsidRPr="0077686B" w:rsidRDefault="008C6843" w:rsidP="008C6843">
      <w:pPr>
        <w:spacing w:after="0" w:line="240" w:lineRule="auto"/>
        <w:rPr>
          <w:rFonts w:ascii="Arial" w:hAnsi="Arial" w:cs="Arial"/>
        </w:rPr>
      </w:pPr>
      <w:r w:rsidRPr="0077686B">
        <w:rPr>
          <w:rFonts w:ascii="Arial" w:hAnsi="Arial" w:cs="Arial"/>
        </w:rPr>
        <w:t>No charge is made if the music tuition is part of the national curriculum or a public examinat</w:t>
      </w:r>
      <w:r w:rsidR="00066140" w:rsidRPr="0077686B">
        <w:rPr>
          <w:rFonts w:ascii="Arial" w:hAnsi="Arial" w:cs="Arial"/>
        </w:rPr>
        <w:t>ion syllabus being followed by the</w:t>
      </w:r>
      <w:r w:rsidRPr="0077686B">
        <w:rPr>
          <w:rFonts w:ascii="Arial" w:hAnsi="Arial" w:cs="Arial"/>
        </w:rPr>
        <w:t xml:space="preserve"> pupil (including instrument hire, music books </w:t>
      </w:r>
      <w:proofErr w:type="spellStart"/>
      <w:r w:rsidRPr="0077686B">
        <w:rPr>
          <w:rFonts w:ascii="Arial" w:hAnsi="Arial" w:cs="Arial"/>
        </w:rPr>
        <w:t>etc</w:t>
      </w:r>
      <w:proofErr w:type="spellEnd"/>
      <w:r w:rsidRPr="0077686B">
        <w:rPr>
          <w:rFonts w:ascii="Arial" w:hAnsi="Arial" w:cs="Arial"/>
        </w:rPr>
        <w:t>).</w:t>
      </w:r>
    </w:p>
    <w:p w:rsidR="009A449A" w:rsidRPr="0077686B" w:rsidRDefault="009A449A" w:rsidP="008C6843">
      <w:pPr>
        <w:spacing w:after="0" w:line="240" w:lineRule="auto"/>
        <w:rPr>
          <w:rFonts w:ascii="Arial" w:hAnsi="Arial" w:cs="Arial"/>
        </w:rPr>
      </w:pPr>
    </w:p>
    <w:p w:rsidR="00623A6E" w:rsidRPr="0077686B" w:rsidRDefault="00623A6E" w:rsidP="008C6843">
      <w:pPr>
        <w:spacing w:after="0" w:line="240" w:lineRule="auto"/>
        <w:rPr>
          <w:rFonts w:ascii="Arial" w:hAnsi="Arial" w:cs="Arial"/>
        </w:rPr>
      </w:pPr>
      <w:r w:rsidRPr="0077686B">
        <w:rPr>
          <w:rFonts w:ascii="Arial" w:hAnsi="Arial" w:cs="Arial"/>
        </w:rPr>
        <w:t xml:space="preserve">We </w:t>
      </w:r>
      <w:r w:rsidR="007562DF" w:rsidRPr="0077686B">
        <w:rPr>
          <w:rFonts w:ascii="Arial" w:hAnsi="Arial" w:cs="Arial"/>
        </w:rPr>
        <w:t xml:space="preserve">do </w:t>
      </w:r>
      <w:r w:rsidRPr="0077686B">
        <w:rPr>
          <w:rFonts w:ascii="Arial" w:hAnsi="Arial" w:cs="Arial"/>
        </w:rPr>
        <w:t>charge for all other instrumental and vocal tuition requested by parents</w:t>
      </w:r>
      <w:r w:rsidR="008B1C47">
        <w:rPr>
          <w:rFonts w:ascii="Arial" w:hAnsi="Arial" w:cs="Arial"/>
        </w:rPr>
        <w:t>/carers</w:t>
      </w:r>
      <w:r w:rsidRPr="0077686B">
        <w:rPr>
          <w:rFonts w:ascii="Arial" w:hAnsi="Arial" w:cs="Arial"/>
        </w:rPr>
        <w:t xml:space="preserve"> and delivered by specialist tutors. Charges are determined by the head</w:t>
      </w:r>
      <w:r w:rsidR="00066140" w:rsidRPr="0077686B">
        <w:rPr>
          <w:rFonts w:ascii="Arial" w:hAnsi="Arial" w:cs="Arial"/>
        </w:rPr>
        <w:t xml:space="preserve"> </w:t>
      </w:r>
      <w:r w:rsidRPr="0077686B">
        <w:rPr>
          <w:rFonts w:ascii="Arial" w:hAnsi="Arial" w:cs="Arial"/>
        </w:rPr>
        <w:t xml:space="preserve">teacher and may vary depending on </w:t>
      </w:r>
      <w:r w:rsidR="008B1C47">
        <w:rPr>
          <w:rFonts w:ascii="Arial" w:hAnsi="Arial" w:cs="Arial"/>
        </w:rPr>
        <w:t xml:space="preserve">the </w:t>
      </w:r>
      <w:r w:rsidRPr="0077686B">
        <w:rPr>
          <w:rFonts w:ascii="Arial" w:hAnsi="Arial" w:cs="Arial"/>
        </w:rPr>
        <w:t>length of lesson and type of instrument.</w:t>
      </w:r>
    </w:p>
    <w:p w:rsidR="00623A6E" w:rsidRPr="0077686B" w:rsidRDefault="00623A6E" w:rsidP="008C6843">
      <w:pPr>
        <w:spacing w:after="0" w:line="240" w:lineRule="auto"/>
        <w:rPr>
          <w:rFonts w:ascii="Arial" w:hAnsi="Arial" w:cs="Arial"/>
        </w:rPr>
      </w:pPr>
    </w:p>
    <w:p w:rsidR="0077686B" w:rsidRDefault="0077686B">
      <w:pPr>
        <w:rPr>
          <w:rFonts w:ascii="Arial" w:hAnsi="Arial" w:cs="Arial"/>
          <w:b/>
        </w:rPr>
      </w:pPr>
      <w:r>
        <w:rPr>
          <w:rFonts w:ascii="Arial" w:hAnsi="Arial" w:cs="Arial"/>
          <w:b/>
        </w:rPr>
        <w:br w:type="page"/>
      </w:r>
    </w:p>
    <w:p w:rsidR="00623A6E" w:rsidRPr="0077686B" w:rsidRDefault="00623A6E" w:rsidP="008C6843">
      <w:pPr>
        <w:spacing w:after="0" w:line="240" w:lineRule="auto"/>
        <w:rPr>
          <w:rFonts w:ascii="Arial" w:hAnsi="Arial" w:cs="Arial"/>
        </w:rPr>
      </w:pPr>
      <w:r w:rsidRPr="0077686B">
        <w:rPr>
          <w:rFonts w:ascii="Arial" w:hAnsi="Arial" w:cs="Arial"/>
          <w:b/>
        </w:rPr>
        <w:lastRenderedPageBreak/>
        <w:t>Childcare</w:t>
      </w:r>
    </w:p>
    <w:p w:rsidR="009A449A" w:rsidRDefault="009A449A" w:rsidP="009A449A">
      <w:pPr>
        <w:spacing w:after="0" w:line="240" w:lineRule="auto"/>
        <w:rPr>
          <w:rFonts w:ascii="Arial" w:hAnsi="Arial" w:cs="Arial"/>
        </w:rPr>
      </w:pPr>
      <w:r w:rsidRPr="0077686B">
        <w:rPr>
          <w:rFonts w:ascii="Arial" w:hAnsi="Arial" w:cs="Arial"/>
        </w:rPr>
        <w:t>We charge families for any childcare offered to children before and after school (and during school holidays if provided) with the level of fees and any remissions to be reviewed in line with local authority guidelines.</w:t>
      </w:r>
    </w:p>
    <w:p w:rsidR="00F70388" w:rsidRDefault="00F70388" w:rsidP="009A449A">
      <w:pPr>
        <w:spacing w:after="0" w:line="240" w:lineRule="auto"/>
        <w:rPr>
          <w:rFonts w:ascii="Arial" w:hAnsi="Arial" w:cs="Arial"/>
        </w:rPr>
      </w:pPr>
    </w:p>
    <w:p w:rsidR="00F70388" w:rsidRDefault="00F70388" w:rsidP="00F70388">
      <w:pPr>
        <w:spacing w:after="0" w:line="240" w:lineRule="auto"/>
        <w:rPr>
          <w:rFonts w:ascii="Arial" w:hAnsi="Arial" w:cs="Arial"/>
          <w:b/>
        </w:rPr>
      </w:pPr>
      <w:r>
        <w:rPr>
          <w:rFonts w:ascii="Arial" w:hAnsi="Arial" w:cs="Arial"/>
          <w:b/>
        </w:rPr>
        <w:t xml:space="preserve">Breakfast Club </w:t>
      </w:r>
    </w:p>
    <w:p w:rsidR="00F70388" w:rsidRPr="008B1C47" w:rsidRDefault="00F70388" w:rsidP="00F70388">
      <w:pPr>
        <w:spacing w:after="0" w:line="240" w:lineRule="auto"/>
        <w:rPr>
          <w:rFonts w:ascii="Arial" w:hAnsi="Arial" w:cs="Arial"/>
        </w:rPr>
      </w:pPr>
      <w:r>
        <w:rPr>
          <w:rFonts w:ascii="Arial" w:hAnsi="Arial" w:cs="Arial"/>
        </w:rPr>
        <w:t>Each child is charged £</w:t>
      </w:r>
      <w:r w:rsidRPr="008B1C47">
        <w:rPr>
          <w:rFonts w:ascii="Arial" w:hAnsi="Arial" w:cs="Arial"/>
        </w:rPr>
        <w:t>1.50</w:t>
      </w:r>
      <w:r>
        <w:rPr>
          <w:rFonts w:ascii="Arial" w:hAnsi="Arial" w:cs="Arial"/>
        </w:rPr>
        <w:t xml:space="preserve">/day for breakfast club. </w:t>
      </w:r>
    </w:p>
    <w:p w:rsidR="00F70388" w:rsidRDefault="00F70388" w:rsidP="00F70388">
      <w:pPr>
        <w:spacing w:after="0" w:line="240" w:lineRule="auto"/>
        <w:rPr>
          <w:rFonts w:ascii="Arial" w:hAnsi="Arial" w:cs="Arial"/>
          <w:b/>
        </w:rPr>
      </w:pPr>
    </w:p>
    <w:p w:rsidR="00F70388" w:rsidRDefault="00F70388" w:rsidP="00F70388">
      <w:pPr>
        <w:spacing w:after="0" w:line="240" w:lineRule="auto"/>
        <w:rPr>
          <w:rFonts w:ascii="Arial" w:hAnsi="Arial" w:cs="Arial"/>
          <w:b/>
        </w:rPr>
      </w:pPr>
      <w:proofErr w:type="spellStart"/>
      <w:r>
        <w:rPr>
          <w:rFonts w:ascii="Arial" w:hAnsi="Arial" w:cs="Arial"/>
          <w:b/>
        </w:rPr>
        <w:t>Playcentre</w:t>
      </w:r>
      <w:proofErr w:type="spellEnd"/>
      <w:r>
        <w:rPr>
          <w:rFonts w:ascii="Arial" w:hAnsi="Arial" w:cs="Arial"/>
          <w:b/>
        </w:rPr>
        <w:t xml:space="preserve"> </w:t>
      </w:r>
    </w:p>
    <w:p w:rsidR="00F70388" w:rsidRPr="008B1C47" w:rsidRDefault="00F70388" w:rsidP="00F70388">
      <w:pPr>
        <w:spacing w:after="0" w:line="240" w:lineRule="auto"/>
        <w:rPr>
          <w:rFonts w:ascii="Arial" w:hAnsi="Arial" w:cs="Arial"/>
        </w:rPr>
      </w:pPr>
      <w:r>
        <w:rPr>
          <w:rFonts w:ascii="Arial" w:hAnsi="Arial" w:cs="Arial"/>
        </w:rPr>
        <w:t>Each child is charged £</w:t>
      </w:r>
      <w:r w:rsidRPr="008B1C47">
        <w:rPr>
          <w:rFonts w:ascii="Arial" w:hAnsi="Arial" w:cs="Arial"/>
        </w:rPr>
        <w:t>5</w:t>
      </w:r>
      <w:r>
        <w:rPr>
          <w:rFonts w:ascii="Arial" w:hAnsi="Arial" w:cs="Arial"/>
        </w:rPr>
        <w:t>/day (if FSM)</w:t>
      </w:r>
      <w:r w:rsidRPr="008B1C47">
        <w:rPr>
          <w:rFonts w:ascii="Arial" w:hAnsi="Arial" w:cs="Arial"/>
        </w:rPr>
        <w:t xml:space="preserve"> or </w:t>
      </w:r>
      <w:r>
        <w:rPr>
          <w:rFonts w:ascii="Arial" w:hAnsi="Arial" w:cs="Arial"/>
        </w:rPr>
        <w:t>£</w:t>
      </w:r>
      <w:r w:rsidRPr="008B1C47">
        <w:rPr>
          <w:rFonts w:ascii="Arial" w:hAnsi="Arial" w:cs="Arial"/>
        </w:rPr>
        <w:t>7</w:t>
      </w:r>
      <w:r>
        <w:rPr>
          <w:rFonts w:ascii="Arial" w:hAnsi="Arial" w:cs="Arial"/>
        </w:rPr>
        <w:t>/day (if non FSM)</w:t>
      </w:r>
      <w:r w:rsidRPr="008B1C47">
        <w:rPr>
          <w:rFonts w:ascii="Arial" w:hAnsi="Arial" w:cs="Arial"/>
        </w:rPr>
        <w:t xml:space="preserve"> </w:t>
      </w:r>
      <w:r>
        <w:rPr>
          <w:rFonts w:ascii="Arial" w:hAnsi="Arial" w:cs="Arial"/>
        </w:rPr>
        <w:t xml:space="preserve">for play centre. </w:t>
      </w:r>
    </w:p>
    <w:p w:rsidR="00F70388" w:rsidRDefault="00F70388" w:rsidP="00F70388">
      <w:pPr>
        <w:spacing w:after="0" w:line="240" w:lineRule="auto"/>
        <w:rPr>
          <w:rFonts w:ascii="Arial" w:hAnsi="Arial" w:cs="Arial"/>
          <w:b/>
        </w:rPr>
      </w:pPr>
    </w:p>
    <w:p w:rsidR="00F70388" w:rsidRDefault="00F70388" w:rsidP="00F70388">
      <w:pPr>
        <w:spacing w:after="0" w:line="240" w:lineRule="auto"/>
        <w:rPr>
          <w:rFonts w:ascii="Arial" w:hAnsi="Arial" w:cs="Arial"/>
          <w:b/>
        </w:rPr>
      </w:pPr>
      <w:r>
        <w:rPr>
          <w:rFonts w:ascii="Arial" w:hAnsi="Arial" w:cs="Arial"/>
          <w:b/>
        </w:rPr>
        <w:t xml:space="preserve">Clubs </w:t>
      </w:r>
    </w:p>
    <w:p w:rsidR="00F70388" w:rsidRPr="0077686B" w:rsidRDefault="00F70388" w:rsidP="009A449A">
      <w:pPr>
        <w:spacing w:after="0" w:line="240" w:lineRule="auto"/>
        <w:rPr>
          <w:rFonts w:ascii="Arial" w:hAnsi="Arial" w:cs="Arial"/>
        </w:rPr>
      </w:pPr>
      <w:r>
        <w:rPr>
          <w:rFonts w:ascii="Arial" w:hAnsi="Arial" w:cs="Arial"/>
        </w:rPr>
        <w:t>Each child is charged £</w:t>
      </w:r>
      <w:r w:rsidRPr="008B1C47">
        <w:rPr>
          <w:rFonts w:ascii="Arial" w:hAnsi="Arial" w:cs="Arial"/>
        </w:rPr>
        <w:t>2</w:t>
      </w:r>
      <w:r>
        <w:rPr>
          <w:rFonts w:ascii="Arial" w:hAnsi="Arial" w:cs="Arial"/>
        </w:rPr>
        <w:t xml:space="preserve">/club. </w:t>
      </w:r>
    </w:p>
    <w:p w:rsidR="00506423" w:rsidRPr="0077686B" w:rsidRDefault="00506423" w:rsidP="008C6843">
      <w:pPr>
        <w:spacing w:after="0" w:line="240" w:lineRule="auto"/>
        <w:rPr>
          <w:rFonts w:ascii="Arial" w:hAnsi="Arial" w:cs="Arial"/>
        </w:rPr>
      </w:pPr>
    </w:p>
    <w:p w:rsidR="00506423" w:rsidRPr="0077686B" w:rsidRDefault="00506423" w:rsidP="008C6843">
      <w:pPr>
        <w:spacing w:after="0" w:line="240" w:lineRule="auto"/>
        <w:rPr>
          <w:rFonts w:ascii="Arial" w:hAnsi="Arial" w:cs="Arial"/>
        </w:rPr>
      </w:pPr>
      <w:r w:rsidRPr="0077686B">
        <w:rPr>
          <w:rFonts w:ascii="Arial" w:hAnsi="Arial" w:cs="Arial"/>
          <w:b/>
        </w:rPr>
        <w:t>Lettings</w:t>
      </w:r>
    </w:p>
    <w:p w:rsidR="00506423" w:rsidRPr="0077686B" w:rsidRDefault="00506423" w:rsidP="008C6843">
      <w:pPr>
        <w:spacing w:after="0" w:line="240" w:lineRule="auto"/>
        <w:rPr>
          <w:rFonts w:ascii="Arial" w:hAnsi="Arial" w:cs="Arial"/>
        </w:rPr>
      </w:pPr>
      <w:r w:rsidRPr="0077686B">
        <w:rPr>
          <w:rFonts w:ascii="Arial" w:hAnsi="Arial" w:cs="Arial"/>
        </w:rPr>
        <w:t>Details of charges can be obtained from the school office.</w:t>
      </w:r>
    </w:p>
    <w:p w:rsidR="009A449A" w:rsidRPr="0077686B" w:rsidRDefault="009A449A" w:rsidP="008C6843">
      <w:pPr>
        <w:spacing w:after="0" w:line="240" w:lineRule="auto"/>
        <w:rPr>
          <w:rFonts w:ascii="Arial" w:hAnsi="Arial" w:cs="Arial"/>
        </w:rPr>
      </w:pPr>
    </w:p>
    <w:p w:rsidR="00E531B6" w:rsidRPr="0077686B" w:rsidRDefault="00E531B6" w:rsidP="008C6843">
      <w:pPr>
        <w:spacing w:after="0" w:line="240" w:lineRule="auto"/>
        <w:rPr>
          <w:rFonts w:ascii="Arial" w:hAnsi="Arial" w:cs="Arial"/>
          <w:b/>
        </w:rPr>
      </w:pPr>
      <w:r w:rsidRPr="0077686B">
        <w:rPr>
          <w:rFonts w:ascii="Arial" w:hAnsi="Arial" w:cs="Arial"/>
          <w:b/>
        </w:rPr>
        <w:t>Damage to property and breakages</w:t>
      </w:r>
    </w:p>
    <w:p w:rsidR="009A449A" w:rsidRPr="0077686B" w:rsidRDefault="009A449A" w:rsidP="009A449A">
      <w:pPr>
        <w:spacing w:after="0" w:line="240" w:lineRule="auto"/>
        <w:rPr>
          <w:rFonts w:ascii="Arial" w:hAnsi="Arial" w:cs="Arial"/>
        </w:rPr>
      </w:pPr>
      <w:r w:rsidRPr="0077686B">
        <w:rPr>
          <w:rFonts w:ascii="Arial" w:hAnsi="Arial" w:cs="Arial"/>
        </w:rPr>
        <w:t>We may seek to recover some or all of the costs incurred due to wilful damage or breakage of school property. This will be determined by the head teacher with advice from those involved.</w:t>
      </w:r>
    </w:p>
    <w:p w:rsidR="00670AEE" w:rsidRPr="0077686B" w:rsidRDefault="00670AEE" w:rsidP="008C6843">
      <w:pPr>
        <w:spacing w:after="0" w:line="240" w:lineRule="auto"/>
        <w:rPr>
          <w:rFonts w:ascii="Arial" w:hAnsi="Arial" w:cs="Arial"/>
        </w:rPr>
      </w:pPr>
    </w:p>
    <w:p w:rsidR="00670AEE" w:rsidRPr="0077686B" w:rsidRDefault="00670AEE" w:rsidP="008C6843">
      <w:pPr>
        <w:spacing w:after="0" w:line="240" w:lineRule="auto"/>
        <w:rPr>
          <w:rFonts w:ascii="Arial" w:hAnsi="Arial" w:cs="Arial"/>
        </w:rPr>
      </w:pPr>
      <w:r w:rsidRPr="0077686B">
        <w:rPr>
          <w:rFonts w:ascii="Arial" w:hAnsi="Arial" w:cs="Arial"/>
          <w:b/>
        </w:rPr>
        <w:t>Remissions policy</w:t>
      </w:r>
    </w:p>
    <w:p w:rsidR="00670AEE" w:rsidRPr="0077686B" w:rsidRDefault="00670AEE" w:rsidP="008C6843">
      <w:pPr>
        <w:spacing w:after="0" w:line="240" w:lineRule="auto"/>
        <w:rPr>
          <w:rFonts w:ascii="Arial" w:hAnsi="Arial" w:cs="Arial"/>
        </w:rPr>
      </w:pPr>
      <w:r w:rsidRPr="0077686B">
        <w:rPr>
          <w:rFonts w:ascii="Arial" w:hAnsi="Arial" w:cs="Arial"/>
        </w:rPr>
        <w:t>We may remit, in full or part, charges for certain activities and pupils, as determined by the head</w:t>
      </w:r>
      <w:r w:rsidR="006A6F12" w:rsidRPr="0077686B">
        <w:rPr>
          <w:rFonts w:ascii="Arial" w:hAnsi="Arial" w:cs="Arial"/>
        </w:rPr>
        <w:t xml:space="preserve"> </w:t>
      </w:r>
      <w:r w:rsidRPr="0077686B">
        <w:rPr>
          <w:rFonts w:ascii="Arial" w:hAnsi="Arial" w:cs="Arial"/>
        </w:rPr>
        <w:t>teacher with the governing body. The circumstances in which remissions are applied will be reviewed regularly. For example, pupils on free school meals may be entitled to remission.</w:t>
      </w:r>
    </w:p>
    <w:p w:rsidR="00623A6E" w:rsidRPr="0077686B" w:rsidRDefault="00623A6E" w:rsidP="008C6843">
      <w:pPr>
        <w:spacing w:after="0" w:line="240" w:lineRule="auto"/>
        <w:rPr>
          <w:rFonts w:ascii="Arial" w:hAnsi="Arial" w:cs="Arial"/>
        </w:rPr>
      </w:pPr>
    </w:p>
    <w:sectPr w:rsidR="00623A6E" w:rsidRPr="0077686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70C" w:rsidRDefault="008C370C" w:rsidP="008C370C">
      <w:pPr>
        <w:spacing w:after="0" w:line="240" w:lineRule="auto"/>
      </w:pPr>
      <w:r>
        <w:separator/>
      </w:r>
    </w:p>
  </w:endnote>
  <w:endnote w:type="continuationSeparator" w:id="0">
    <w:p w:rsidR="008C370C" w:rsidRDefault="008C370C" w:rsidP="008C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337427"/>
      <w:docPartObj>
        <w:docPartGallery w:val="Page Numbers (Bottom of Page)"/>
        <w:docPartUnique/>
      </w:docPartObj>
    </w:sdtPr>
    <w:sdtEndPr>
      <w:rPr>
        <w:noProof/>
      </w:rPr>
    </w:sdtEndPr>
    <w:sdtContent>
      <w:p w:rsidR="008C370C" w:rsidRDefault="008C370C">
        <w:pPr>
          <w:pStyle w:val="Footer"/>
          <w:jc w:val="center"/>
        </w:pPr>
        <w:r>
          <w:fldChar w:fldCharType="begin"/>
        </w:r>
        <w:r>
          <w:instrText xml:space="preserve"> PAGE   \* MERGEFORMAT </w:instrText>
        </w:r>
        <w:r>
          <w:fldChar w:fldCharType="separate"/>
        </w:r>
        <w:r w:rsidR="00F70388">
          <w:rPr>
            <w:noProof/>
          </w:rPr>
          <w:t>1</w:t>
        </w:r>
        <w:r>
          <w:rPr>
            <w:noProof/>
          </w:rPr>
          <w:fldChar w:fldCharType="end"/>
        </w:r>
      </w:p>
    </w:sdtContent>
  </w:sdt>
  <w:p w:rsidR="008C370C" w:rsidRDefault="008C37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70C" w:rsidRDefault="008C370C" w:rsidP="008C370C">
      <w:pPr>
        <w:spacing w:after="0" w:line="240" w:lineRule="auto"/>
      </w:pPr>
      <w:r>
        <w:separator/>
      </w:r>
    </w:p>
  </w:footnote>
  <w:footnote w:type="continuationSeparator" w:id="0">
    <w:p w:rsidR="008C370C" w:rsidRDefault="008C370C" w:rsidP="008C37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16FBD"/>
    <w:multiLevelType w:val="hybridMultilevel"/>
    <w:tmpl w:val="3C70FA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B82"/>
    <w:rsid w:val="00000D27"/>
    <w:rsid w:val="0000389C"/>
    <w:rsid w:val="00005036"/>
    <w:rsid w:val="00005779"/>
    <w:rsid w:val="00005C4F"/>
    <w:rsid w:val="00010F4E"/>
    <w:rsid w:val="00011DF2"/>
    <w:rsid w:val="00012209"/>
    <w:rsid w:val="00014F18"/>
    <w:rsid w:val="000160A5"/>
    <w:rsid w:val="000204FF"/>
    <w:rsid w:val="00020678"/>
    <w:rsid w:val="00020713"/>
    <w:rsid w:val="00020D6E"/>
    <w:rsid w:val="00021050"/>
    <w:rsid w:val="00022388"/>
    <w:rsid w:val="0002790C"/>
    <w:rsid w:val="00027D99"/>
    <w:rsid w:val="00030437"/>
    <w:rsid w:val="000322D3"/>
    <w:rsid w:val="0004026C"/>
    <w:rsid w:val="00040BA4"/>
    <w:rsid w:val="0004231F"/>
    <w:rsid w:val="0004397C"/>
    <w:rsid w:val="00050590"/>
    <w:rsid w:val="00051026"/>
    <w:rsid w:val="00052E21"/>
    <w:rsid w:val="00054207"/>
    <w:rsid w:val="000565F3"/>
    <w:rsid w:val="00061E6C"/>
    <w:rsid w:val="00062FF4"/>
    <w:rsid w:val="00063A21"/>
    <w:rsid w:val="0006529F"/>
    <w:rsid w:val="00066140"/>
    <w:rsid w:val="00073C31"/>
    <w:rsid w:val="000740F1"/>
    <w:rsid w:val="0007555D"/>
    <w:rsid w:val="00077DEB"/>
    <w:rsid w:val="00082155"/>
    <w:rsid w:val="0008590B"/>
    <w:rsid w:val="00086638"/>
    <w:rsid w:val="00090F5F"/>
    <w:rsid w:val="00093E72"/>
    <w:rsid w:val="0009532B"/>
    <w:rsid w:val="0009564F"/>
    <w:rsid w:val="0009755F"/>
    <w:rsid w:val="00097AE3"/>
    <w:rsid w:val="000A19C8"/>
    <w:rsid w:val="000A3A50"/>
    <w:rsid w:val="000A49A6"/>
    <w:rsid w:val="000A4EA1"/>
    <w:rsid w:val="000A5432"/>
    <w:rsid w:val="000A5E2F"/>
    <w:rsid w:val="000A6283"/>
    <w:rsid w:val="000A677D"/>
    <w:rsid w:val="000A7D20"/>
    <w:rsid w:val="000B116F"/>
    <w:rsid w:val="000B296F"/>
    <w:rsid w:val="000B6868"/>
    <w:rsid w:val="000C08E8"/>
    <w:rsid w:val="000C5E5D"/>
    <w:rsid w:val="000C7E11"/>
    <w:rsid w:val="000D0727"/>
    <w:rsid w:val="000D150A"/>
    <w:rsid w:val="000D2F88"/>
    <w:rsid w:val="000D322D"/>
    <w:rsid w:val="000D3FB8"/>
    <w:rsid w:val="000D4D3F"/>
    <w:rsid w:val="000D57BA"/>
    <w:rsid w:val="000D7547"/>
    <w:rsid w:val="000E0E73"/>
    <w:rsid w:val="000E106D"/>
    <w:rsid w:val="000E287A"/>
    <w:rsid w:val="000E3D2C"/>
    <w:rsid w:val="000E5302"/>
    <w:rsid w:val="000E6882"/>
    <w:rsid w:val="000F150F"/>
    <w:rsid w:val="000F44CF"/>
    <w:rsid w:val="000F64AC"/>
    <w:rsid w:val="000F6C60"/>
    <w:rsid w:val="000F6CC4"/>
    <w:rsid w:val="001011AF"/>
    <w:rsid w:val="0010557F"/>
    <w:rsid w:val="00107173"/>
    <w:rsid w:val="00107E7C"/>
    <w:rsid w:val="00110317"/>
    <w:rsid w:val="0011178B"/>
    <w:rsid w:val="00112478"/>
    <w:rsid w:val="00112E3E"/>
    <w:rsid w:val="00113051"/>
    <w:rsid w:val="00113414"/>
    <w:rsid w:val="00116384"/>
    <w:rsid w:val="00116B93"/>
    <w:rsid w:val="00117CA3"/>
    <w:rsid w:val="0012135E"/>
    <w:rsid w:val="001216D1"/>
    <w:rsid w:val="00124A97"/>
    <w:rsid w:val="00124C08"/>
    <w:rsid w:val="00131DBC"/>
    <w:rsid w:val="00132788"/>
    <w:rsid w:val="001335E8"/>
    <w:rsid w:val="0013532F"/>
    <w:rsid w:val="00135855"/>
    <w:rsid w:val="00144A2A"/>
    <w:rsid w:val="001450DB"/>
    <w:rsid w:val="001509CA"/>
    <w:rsid w:val="00150BAF"/>
    <w:rsid w:val="00151FF6"/>
    <w:rsid w:val="00152A51"/>
    <w:rsid w:val="001549FA"/>
    <w:rsid w:val="00155137"/>
    <w:rsid w:val="0015576E"/>
    <w:rsid w:val="001566F0"/>
    <w:rsid w:val="00156A56"/>
    <w:rsid w:val="001578A1"/>
    <w:rsid w:val="00157DB8"/>
    <w:rsid w:val="001717CB"/>
    <w:rsid w:val="00171A28"/>
    <w:rsid w:val="00172AE3"/>
    <w:rsid w:val="00174A75"/>
    <w:rsid w:val="00180335"/>
    <w:rsid w:val="00183810"/>
    <w:rsid w:val="00184187"/>
    <w:rsid w:val="00184FEB"/>
    <w:rsid w:val="0018697C"/>
    <w:rsid w:val="00192794"/>
    <w:rsid w:val="00193046"/>
    <w:rsid w:val="00194130"/>
    <w:rsid w:val="001975CE"/>
    <w:rsid w:val="00197F6C"/>
    <w:rsid w:val="001A0CBA"/>
    <w:rsid w:val="001A39DE"/>
    <w:rsid w:val="001A4D80"/>
    <w:rsid w:val="001A5F00"/>
    <w:rsid w:val="001A7938"/>
    <w:rsid w:val="001B09A5"/>
    <w:rsid w:val="001B0EC9"/>
    <w:rsid w:val="001B26F2"/>
    <w:rsid w:val="001B27FA"/>
    <w:rsid w:val="001B6F02"/>
    <w:rsid w:val="001C0EEB"/>
    <w:rsid w:val="001C11F8"/>
    <w:rsid w:val="001C2062"/>
    <w:rsid w:val="001C39C5"/>
    <w:rsid w:val="001C4C5C"/>
    <w:rsid w:val="001C51B0"/>
    <w:rsid w:val="001C575D"/>
    <w:rsid w:val="001D01FC"/>
    <w:rsid w:val="001D12E0"/>
    <w:rsid w:val="001D2513"/>
    <w:rsid w:val="001D2BDD"/>
    <w:rsid w:val="001D3DAE"/>
    <w:rsid w:val="001D522B"/>
    <w:rsid w:val="001E0FE5"/>
    <w:rsid w:val="001E1977"/>
    <w:rsid w:val="001E425E"/>
    <w:rsid w:val="001E6182"/>
    <w:rsid w:val="001E6BDD"/>
    <w:rsid w:val="001E771C"/>
    <w:rsid w:val="001E7E24"/>
    <w:rsid w:val="001F0CEE"/>
    <w:rsid w:val="001F21FC"/>
    <w:rsid w:val="001F7FC3"/>
    <w:rsid w:val="002004A4"/>
    <w:rsid w:val="002006DB"/>
    <w:rsid w:val="002020F0"/>
    <w:rsid w:val="00204E5E"/>
    <w:rsid w:val="00206558"/>
    <w:rsid w:val="002068AB"/>
    <w:rsid w:val="002109F5"/>
    <w:rsid w:val="00213054"/>
    <w:rsid w:val="00213619"/>
    <w:rsid w:val="00213B61"/>
    <w:rsid w:val="00217D31"/>
    <w:rsid w:val="00220C8A"/>
    <w:rsid w:val="002220CC"/>
    <w:rsid w:val="00223F52"/>
    <w:rsid w:val="00225038"/>
    <w:rsid w:val="00225F03"/>
    <w:rsid w:val="00226479"/>
    <w:rsid w:val="00233CE3"/>
    <w:rsid w:val="002378B5"/>
    <w:rsid w:val="00240381"/>
    <w:rsid w:val="00240EC7"/>
    <w:rsid w:val="002453C0"/>
    <w:rsid w:val="002453E6"/>
    <w:rsid w:val="00250005"/>
    <w:rsid w:val="00250F1C"/>
    <w:rsid w:val="002534C3"/>
    <w:rsid w:val="00254495"/>
    <w:rsid w:val="00254BE1"/>
    <w:rsid w:val="0026197B"/>
    <w:rsid w:val="002626E9"/>
    <w:rsid w:val="00263186"/>
    <w:rsid w:val="002631CC"/>
    <w:rsid w:val="00267557"/>
    <w:rsid w:val="0027027E"/>
    <w:rsid w:val="002708AA"/>
    <w:rsid w:val="00271A26"/>
    <w:rsid w:val="002722F4"/>
    <w:rsid w:val="0027607C"/>
    <w:rsid w:val="002762A7"/>
    <w:rsid w:val="002763AA"/>
    <w:rsid w:val="002769D6"/>
    <w:rsid w:val="002819F8"/>
    <w:rsid w:val="0028283F"/>
    <w:rsid w:val="002828C4"/>
    <w:rsid w:val="00285370"/>
    <w:rsid w:val="00286C81"/>
    <w:rsid w:val="002879D1"/>
    <w:rsid w:val="00290762"/>
    <w:rsid w:val="002914B0"/>
    <w:rsid w:val="0029171D"/>
    <w:rsid w:val="00292A51"/>
    <w:rsid w:val="00293A1E"/>
    <w:rsid w:val="00294048"/>
    <w:rsid w:val="002966EB"/>
    <w:rsid w:val="002978E0"/>
    <w:rsid w:val="002979EF"/>
    <w:rsid w:val="002A4C97"/>
    <w:rsid w:val="002A4D51"/>
    <w:rsid w:val="002A5E04"/>
    <w:rsid w:val="002B0D86"/>
    <w:rsid w:val="002B1432"/>
    <w:rsid w:val="002D10F9"/>
    <w:rsid w:val="002D2D9B"/>
    <w:rsid w:val="002D2F5C"/>
    <w:rsid w:val="002D477C"/>
    <w:rsid w:val="002D50BE"/>
    <w:rsid w:val="002D5E89"/>
    <w:rsid w:val="002E27F7"/>
    <w:rsid w:val="002E3102"/>
    <w:rsid w:val="002E4910"/>
    <w:rsid w:val="002F0160"/>
    <w:rsid w:val="002F218D"/>
    <w:rsid w:val="002F5577"/>
    <w:rsid w:val="002F5A4D"/>
    <w:rsid w:val="002F790A"/>
    <w:rsid w:val="002F7A65"/>
    <w:rsid w:val="00301BE9"/>
    <w:rsid w:val="00302396"/>
    <w:rsid w:val="0030450E"/>
    <w:rsid w:val="00306ADE"/>
    <w:rsid w:val="003101B5"/>
    <w:rsid w:val="00310215"/>
    <w:rsid w:val="00317D43"/>
    <w:rsid w:val="0032172F"/>
    <w:rsid w:val="00322886"/>
    <w:rsid w:val="00323214"/>
    <w:rsid w:val="00323360"/>
    <w:rsid w:val="00324917"/>
    <w:rsid w:val="00327A3E"/>
    <w:rsid w:val="00334A8A"/>
    <w:rsid w:val="00340825"/>
    <w:rsid w:val="00341758"/>
    <w:rsid w:val="0034196F"/>
    <w:rsid w:val="00350DB1"/>
    <w:rsid w:val="00351969"/>
    <w:rsid w:val="00351D95"/>
    <w:rsid w:val="00354655"/>
    <w:rsid w:val="00354A38"/>
    <w:rsid w:val="00355AAC"/>
    <w:rsid w:val="00356984"/>
    <w:rsid w:val="00360019"/>
    <w:rsid w:val="00361092"/>
    <w:rsid w:val="00362881"/>
    <w:rsid w:val="00366553"/>
    <w:rsid w:val="003700F3"/>
    <w:rsid w:val="00371307"/>
    <w:rsid w:val="003713BE"/>
    <w:rsid w:val="00371660"/>
    <w:rsid w:val="00373840"/>
    <w:rsid w:val="00376C8D"/>
    <w:rsid w:val="00380CAD"/>
    <w:rsid w:val="00382D21"/>
    <w:rsid w:val="00383177"/>
    <w:rsid w:val="00384ABF"/>
    <w:rsid w:val="0038592F"/>
    <w:rsid w:val="003862AE"/>
    <w:rsid w:val="003866E6"/>
    <w:rsid w:val="00386F05"/>
    <w:rsid w:val="00395EBB"/>
    <w:rsid w:val="00396EAE"/>
    <w:rsid w:val="00397CCA"/>
    <w:rsid w:val="003A0B97"/>
    <w:rsid w:val="003A2112"/>
    <w:rsid w:val="003A28A5"/>
    <w:rsid w:val="003A340C"/>
    <w:rsid w:val="003A43F6"/>
    <w:rsid w:val="003B100E"/>
    <w:rsid w:val="003B2BC1"/>
    <w:rsid w:val="003B375E"/>
    <w:rsid w:val="003B6014"/>
    <w:rsid w:val="003C3CE3"/>
    <w:rsid w:val="003C5662"/>
    <w:rsid w:val="003C6D6E"/>
    <w:rsid w:val="003D050C"/>
    <w:rsid w:val="003D079F"/>
    <w:rsid w:val="003D1A60"/>
    <w:rsid w:val="003D62A1"/>
    <w:rsid w:val="003D6D66"/>
    <w:rsid w:val="003D7488"/>
    <w:rsid w:val="003D7CEB"/>
    <w:rsid w:val="003D7D05"/>
    <w:rsid w:val="003D7ED0"/>
    <w:rsid w:val="003E3B13"/>
    <w:rsid w:val="003E55BC"/>
    <w:rsid w:val="003E5876"/>
    <w:rsid w:val="003E6E29"/>
    <w:rsid w:val="003E707F"/>
    <w:rsid w:val="003E756B"/>
    <w:rsid w:val="003F0711"/>
    <w:rsid w:val="003F1644"/>
    <w:rsid w:val="003F2C7A"/>
    <w:rsid w:val="003F2D98"/>
    <w:rsid w:val="003F3755"/>
    <w:rsid w:val="00401896"/>
    <w:rsid w:val="00402FCD"/>
    <w:rsid w:val="00407744"/>
    <w:rsid w:val="00414F2C"/>
    <w:rsid w:val="0041633A"/>
    <w:rsid w:val="00416505"/>
    <w:rsid w:val="00420775"/>
    <w:rsid w:val="00423CED"/>
    <w:rsid w:val="00425BBB"/>
    <w:rsid w:val="0042638A"/>
    <w:rsid w:val="004264CF"/>
    <w:rsid w:val="00431B5A"/>
    <w:rsid w:val="00432D34"/>
    <w:rsid w:val="0044171C"/>
    <w:rsid w:val="00443344"/>
    <w:rsid w:val="004436ED"/>
    <w:rsid w:val="004439BD"/>
    <w:rsid w:val="0044435F"/>
    <w:rsid w:val="004454E6"/>
    <w:rsid w:val="00445F9D"/>
    <w:rsid w:val="004462E3"/>
    <w:rsid w:val="00447D84"/>
    <w:rsid w:val="00450948"/>
    <w:rsid w:val="00453BEF"/>
    <w:rsid w:val="004551DD"/>
    <w:rsid w:val="00455230"/>
    <w:rsid w:val="00455518"/>
    <w:rsid w:val="00455DEE"/>
    <w:rsid w:val="004565DD"/>
    <w:rsid w:val="0046166C"/>
    <w:rsid w:val="00462FC0"/>
    <w:rsid w:val="00463680"/>
    <w:rsid w:val="0047223F"/>
    <w:rsid w:val="004725EF"/>
    <w:rsid w:val="0047283E"/>
    <w:rsid w:val="00473F92"/>
    <w:rsid w:val="00476BB7"/>
    <w:rsid w:val="0048285E"/>
    <w:rsid w:val="00486472"/>
    <w:rsid w:val="00494161"/>
    <w:rsid w:val="004A2ED8"/>
    <w:rsid w:val="004A30B7"/>
    <w:rsid w:val="004A32DD"/>
    <w:rsid w:val="004A41F3"/>
    <w:rsid w:val="004A4590"/>
    <w:rsid w:val="004A6CAB"/>
    <w:rsid w:val="004A73DC"/>
    <w:rsid w:val="004A7B94"/>
    <w:rsid w:val="004B13CF"/>
    <w:rsid w:val="004B354A"/>
    <w:rsid w:val="004B3BE0"/>
    <w:rsid w:val="004B4546"/>
    <w:rsid w:val="004B78D0"/>
    <w:rsid w:val="004C68E3"/>
    <w:rsid w:val="004C6ABB"/>
    <w:rsid w:val="004C6ED1"/>
    <w:rsid w:val="004C6EE2"/>
    <w:rsid w:val="004C7A47"/>
    <w:rsid w:val="004D35B1"/>
    <w:rsid w:val="004D44CF"/>
    <w:rsid w:val="004D51D8"/>
    <w:rsid w:val="004D5359"/>
    <w:rsid w:val="004D6CCE"/>
    <w:rsid w:val="004E1E30"/>
    <w:rsid w:val="004E423E"/>
    <w:rsid w:val="004E439A"/>
    <w:rsid w:val="004F38F9"/>
    <w:rsid w:val="004F3943"/>
    <w:rsid w:val="00503329"/>
    <w:rsid w:val="00503C1B"/>
    <w:rsid w:val="00504860"/>
    <w:rsid w:val="005063AB"/>
    <w:rsid w:val="00506423"/>
    <w:rsid w:val="005069B5"/>
    <w:rsid w:val="0050765E"/>
    <w:rsid w:val="00510BAA"/>
    <w:rsid w:val="00510C6E"/>
    <w:rsid w:val="00511050"/>
    <w:rsid w:val="00511F3C"/>
    <w:rsid w:val="005124EB"/>
    <w:rsid w:val="00513EAD"/>
    <w:rsid w:val="00516395"/>
    <w:rsid w:val="00520516"/>
    <w:rsid w:val="00523555"/>
    <w:rsid w:val="00523844"/>
    <w:rsid w:val="00523ED7"/>
    <w:rsid w:val="00525FA0"/>
    <w:rsid w:val="00526F21"/>
    <w:rsid w:val="00530690"/>
    <w:rsid w:val="00531F16"/>
    <w:rsid w:val="00532DED"/>
    <w:rsid w:val="00534A27"/>
    <w:rsid w:val="00536D30"/>
    <w:rsid w:val="00542B84"/>
    <w:rsid w:val="00543C93"/>
    <w:rsid w:val="00544B33"/>
    <w:rsid w:val="00545670"/>
    <w:rsid w:val="0054660B"/>
    <w:rsid w:val="00550E69"/>
    <w:rsid w:val="005529C0"/>
    <w:rsid w:val="00552B90"/>
    <w:rsid w:val="00553750"/>
    <w:rsid w:val="00556074"/>
    <w:rsid w:val="0056178E"/>
    <w:rsid w:val="0056291A"/>
    <w:rsid w:val="00565296"/>
    <w:rsid w:val="00566DDF"/>
    <w:rsid w:val="00571E2D"/>
    <w:rsid w:val="00572A46"/>
    <w:rsid w:val="005748E7"/>
    <w:rsid w:val="0057521B"/>
    <w:rsid w:val="00576542"/>
    <w:rsid w:val="0057720E"/>
    <w:rsid w:val="00581FDC"/>
    <w:rsid w:val="005823F4"/>
    <w:rsid w:val="005836BA"/>
    <w:rsid w:val="00585B70"/>
    <w:rsid w:val="00587767"/>
    <w:rsid w:val="00591595"/>
    <w:rsid w:val="00595956"/>
    <w:rsid w:val="00596960"/>
    <w:rsid w:val="00597301"/>
    <w:rsid w:val="005A0FCB"/>
    <w:rsid w:val="005A12E1"/>
    <w:rsid w:val="005A2EF8"/>
    <w:rsid w:val="005A4981"/>
    <w:rsid w:val="005A500C"/>
    <w:rsid w:val="005A6C47"/>
    <w:rsid w:val="005A7F55"/>
    <w:rsid w:val="005B0B51"/>
    <w:rsid w:val="005B1465"/>
    <w:rsid w:val="005B4E50"/>
    <w:rsid w:val="005B4F93"/>
    <w:rsid w:val="005B54DC"/>
    <w:rsid w:val="005B632C"/>
    <w:rsid w:val="005C0DD8"/>
    <w:rsid w:val="005C0DF3"/>
    <w:rsid w:val="005C2227"/>
    <w:rsid w:val="005C6E24"/>
    <w:rsid w:val="005C71B7"/>
    <w:rsid w:val="005D022B"/>
    <w:rsid w:val="005D095D"/>
    <w:rsid w:val="005D2159"/>
    <w:rsid w:val="005D4E59"/>
    <w:rsid w:val="005D4EBF"/>
    <w:rsid w:val="005D5772"/>
    <w:rsid w:val="005D61A9"/>
    <w:rsid w:val="005E008B"/>
    <w:rsid w:val="005E00BE"/>
    <w:rsid w:val="005E1086"/>
    <w:rsid w:val="005E1844"/>
    <w:rsid w:val="005E28F5"/>
    <w:rsid w:val="005E35AC"/>
    <w:rsid w:val="005E361D"/>
    <w:rsid w:val="005E43E2"/>
    <w:rsid w:val="005E53F7"/>
    <w:rsid w:val="005E74CB"/>
    <w:rsid w:val="005F09BE"/>
    <w:rsid w:val="005F0B09"/>
    <w:rsid w:val="005F3B6B"/>
    <w:rsid w:val="005F4F11"/>
    <w:rsid w:val="005F51D7"/>
    <w:rsid w:val="005F7EA5"/>
    <w:rsid w:val="005F7FAF"/>
    <w:rsid w:val="00601672"/>
    <w:rsid w:val="00601A9E"/>
    <w:rsid w:val="00610AAA"/>
    <w:rsid w:val="006111AA"/>
    <w:rsid w:val="00611E61"/>
    <w:rsid w:val="00612852"/>
    <w:rsid w:val="0061506E"/>
    <w:rsid w:val="00615D3E"/>
    <w:rsid w:val="00617994"/>
    <w:rsid w:val="006206CA"/>
    <w:rsid w:val="00620D4E"/>
    <w:rsid w:val="006214B4"/>
    <w:rsid w:val="006236B4"/>
    <w:rsid w:val="00623A6E"/>
    <w:rsid w:val="00623E55"/>
    <w:rsid w:val="006255B8"/>
    <w:rsid w:val="006266F2"/>
    <w:rsid w:val="00627F2A"/>
    <w:rsid w:val="00631A03"/>
    <w:rsid w:val="0063325C"/>
    <w:rsid w:val="006343FD"/>
    <w:rsid w:val="00634CC2"/>
    <w:rsid w:val="006420F1"/>
    <w:rsid w:val="00642106"/>
    <w:rsid w:val="00642895"/>
    <w:rsid w:val="00643D31"/>
    <w:rsid w:val="006472B2"/>
    <w:rsid w:val="00653B3A"/>
    <w:rsid w:val="00655189"/>
    <w:rsid w:val="0065670D"/>
    <w:rsid w:val="00660E58"/>
    <w:rsid w:val="00661149"/>
    <w:rsid w:val="0066145E"/>
    <w:rsid w:val="00670AEE"/>
    <w:rsid w:val="006738A1"/>
    <w:rsid w:val="00675327"/>
    <w:rsid w:val="00675DD0"/>
    <w:rsid w:val="006773C6"/>
    <w:rsid w:val="00677F69"/>
    <w:rsid w:val="006805CA"/>
    <w:rsid w:val="006811BD"/>
    <w:rsid w:val="00681784"/>
    <w:rsid w:val="00692447"/>
    <w:rsid w:val="006933C1"/>
    <w:rsid w:val="0069529D"/>
    <w:rsid w:val="006977B8"/>
    <w:rsid w:val="006A0121"/>
    <w:rsid w:val="006A0770"/>
    <w:rsid w:val="006A1617"/>
    <w:rsid w:val="006A19B9"/>
    <w:rsid w:val="006A30E7"/>
    <w:rsid w:val="006A45FD"/>
    <w:rsid w:val="006A55D0"/>
    <w:rsid w:val="006A59B8"/>
    <w:rsid w:val="006A649A"/>
    <w:rsid w:val="006A6F12"/>
    <w:rsid w:val="006A7490"/>
    <w:rsid w:val="006B1682"/>
    <w:rsid w:val="006B3A5C"/>
    <w:rsid w:val="006B48FE"/>
    <w:rsid w:val="006B67AE"/>
    <w:rsid w:val="006B74B2"/>
    <w:rsid w:val="006C04FA"/>
    <w:rsid w:val="006C138F"/>
    <w:rsid w:val="006C19CE"/>
    <w:rsid w:val="006C20C7"/>
    <w:rsid w:val="006C2EF9"/>
    <w:rsid w:val="006C3702"/>
    <w:rsid w:val="006C5626"/>
    <w:rsid w:val="006C59C7"/>
    <w:rsid w:val="006D022A"/>
    <w:rsid w:val="006D0B5E"/>
    <w:rsid w:val="006D254E"/>
    <w:rsid w:val="006D449E"/>
    <w:rsid w:val="006D45D6"/>
    <w:rsid w:val="006D55AB"/>
    <w:rsid w:val="006D5CE7"/>
    <w:rsid w:val="006D74A2"/>
    <w:rsid w:val="006E268A"/>
    <w:rsid w:val="006E28A3"/>
    <w:rsid w:val="006E524A"/>
    <w:rsid w:val="006E7BD7"/>
    <w:rsid w:val="006F2E42"/>
    <w:rsid w:val="006F4238"/>
    <w:rsid w:val="006F4F70"/>
    <w:rsid w:val="006F603B"/>
    <w:rsid w:val="00704304"/>
    <w:rsid w:val="00705154"/>
    <w:rsid w:val="0070528C"/>
    <w:rsid w:val="00705A9A"/>
    <w:rsid w:val="00712DDB"/>
    <w:rsid w:val="00714E56"/>
    <w:rsid w:val="00715CFD"/>
    <w:rsid w:val="00716AB5"/>
    <w:rsid w:val="00716BFC"/>
    <w:rsid w:val="00716E83"/>
    <w:rsid w:val="00720E2B"/>
    <w:rsid w:val="00722900"/>
    <w:rsid w:val="00722D9B"/>
    <w:rsid w:val="00723A09"/>
    <w:rsid w:val="00725B64"/>
    <w:rsid w:val="00730EC4"/>
    <w:rsid w:val="00733323"/>
    <w:rsid w:val="00740A53"/>
    <w:rsid w:val="00741237"/>
    <w:rsid w:val="007462DF"/>
    <w:rsid w:val="00747A62"/>
    <w:rsid w:val="00750EC0"/>
    <w:rsid w:val="007562DF"/>
    <w:rsid w:val="00760BD2"/>
    <w:rsid w:val="00761B43"/>
    <w:rsid w:val="007642B4"/>
    <w:rsid w:val="00766217"/>
    <w:rsid w:val="0076744F"/>
    <w:rsid w:val="007708B0"/>
    <w:rsid w:val="00771634"/>
    <w:rsid w:val="00771B3C"/>
    <w:rsid w:val="00771FA6"/>
    <w:rsid w:val="00772F5B"/>
    <w:rsid w:val="00773197"/>
    <w:rsid w:val="00775275"/>
    <w:rsid w:val="007757CA"/>
    <w:rsid w:val="0077686B"/>
    <w:rsid w:val="00781606"/>
    <w:rsid w:val="0078184D"/>
    <w:rsid w:val="00783240"/>
    <w:rsid w:val="00784B83"/>
    <w:rsid w:val="00785357"/>
    <w:rsid w:val="00785EEC"/>
    <w:rsid w:val="007863EE"/>
    <w:rsid w:val="007878D8"/>
    <w:rsid w:val="0079581E"/>
    <w:rsid w:val="00795D75"/>
    <w:rsid w:val="007967A0"/>
    <w:rsid w:val="007970D0"/>
    <w:rsid w:val="00797493"/>
    <w:rsid w:val="00797A4B"/>
    <w:rsid w:val="007A0D67"/>
    <w:rsid w:val="007A4B43"/>
    <w:rsid w:val="007A54E7"/>
    <w:rsid w:val="007A5C4A"/>
    <w:rsid w:val="007B02FB"/>
    <w:rsid w:val="007B2778"/>
    <w:rsid w:val="007B2E19"/>
    <w:rsid w:val="007B443D"/>
    <w:rsid w:val="007C11BF"/>
    <w:rsid w:val="007C3FBF"/>
    <w:rsid w:val="007C7C72"/>
    <w:rsid w:val="007D1016"/>
    <w:rsid w:val="007D2ACB"/>
    <w:rsid w:val="007D2DE1"/>
    <w:rsid w:val="007D342E"/>
    <w:rsid w:val="007D588D"/>
    <w:rsid w:val="007D73CA"/>
    <w:rsid w:val="007E021C"/>
    <w:rsid w:val="007E1E61"/>
    <w:rsid w:val="007E5A5B"/>
    <w:rsid w:val="007E626E"/>
    <w:rsid w:val="007E7697"/>
    <w:rsid w:val="007F2043"/>
    <w:rsid w:val="007F4340"/>
    <w:rsid w:val="007F64F1"/>
    <w:rsid w:val="008038B1"/>
    <w:rsid w:val="008042D1"/>
    <w:rsid w:val="00804B07"/>
    <w:rsid w:val="00805674"/>
    <w:rsid w:val="00810020"/>
    <w:rsid w:val="00814461"/>
    <w:rsid w:val="00815658"/>
    <w:rsid w:val="00822EF3"/>
    <w:rsid w:val="00823F90"/>
    <w:rsid w:val="00824DC8"/>
    <w:rsid w:val="008251C3"/>
    <w:rsid w:val="00826660"/>
    <w:rsid w:val="00826971"/>
    <w:rsid w:val="00826CC9"/>
    <w:rsid w:val="00835213"/>
    <w:rsid w:val="00837064"/>
    <w:rsid w:val="0083739C"/>
    <w:rsid w:val="00841C7E"/>
    <w:rsid w:val="00841EEB"/>
    <w:rsid w:val="00846F5E"/>
    <w:rsid w:val="00854BD6"/>
    <w:rsid w:val="0085719E"/>
    <w:rsid w:val="00862CBD"/>
    <w:rsid w:val="008644D0"/>
    <w:rsid w:val="00867D1E"/>
    <w:rsid w:val="008708EE"/>
    <w:rsid w:val="00873EC0"/>
    <w:rsid w:val="0087674E"/>
    <w:rsid w:val="008820E4"/>
    <w:rsid w:val="00883CBC"/>
    <w:rsid w:val="00884169"/>
    <w:rsid w:val="00884740"/>
    <w:rsid w:val="00884868"/>
    <w:rsid w:val="00886BB7"/>
    <w:rsid w:val="00887CAD"/>
    <w:rsid w:val="00891980"/>
    <w:rsid w:val="00892780"/>
    <w:rsid w:val="008A4B7D"/>
    <w:rsid w:val="008A6469"/>
    <w:rsid w:val="008A6964"/>
    <w:rsid w:val="008A75FC"/>
    <w:rsid w:val="008A7DB0"/>
    <w:rsid w:val="008B1C47"/>
    <w:rsid w:val="008B20F8"/>
    <w:rsid w:val="008B36A3"/>
    <w:rsid w:val="008B3E28"/>
    <w:rsid w:val="008B50FB"/>
    <w:rsid w:val="008B529C"/>
    <w:rsid w:val="008C3387"/>
    <w:rsid w:val="008C370C"/>
    <w:rsid w:val="008C38AA"/>
    <w:rsid w:val="008C5CEA"/>
    <w:rsid w:val="008C6843"/>
    <w:rsid w:val="008C7485"/>
    <w:rsid w:val="008C7F83"/>
    <w:rsid w:val="008D0BB3"/>
    <w:rsid w:val="008D1191"/>
    <w:rsid w:val="008D151D"/>
    <w:rsid w:val="008D2265"/>
    <w:rsid w:val="008D37AE"/>
    <w:rsid w:val="008D4C51"/>
    <w:rsid w:val="008E34AC"/>
    <w:rsid w:val="008E4EE4"/>
    <w:rsid w:val="008E5C87"/>
    <w:rsid w:val="008F0F28"/>
    <w:rsid w:val="008F119D"/>
    <w:rsid w:val="008F19FF"/>
    <w:rsid w:val="008F310D"/>
    <w:rsid w:val="008F3398"/>
    <w:rsid w:val="008F4777"/>
    <w:rsid w:val="008F6E26"/>
    <w:rsid w:val="008F71A8"/>
    <w:rsid w:val="009037D4"/>
    <w:rsid w:val="00903B0D"/>
    <w:rsid w:val="009046AA"/>
    <w:rsid w:val="00904E19"/>
    <w:rsid w:val="00911A4F"/>
    <w:rsid w:val="00915112"/>
    <w:rsid w:val="00920B0B"/>
    <w:rsid w:val="00920D20"/>
    <w:rsid w:val="0092251B"/>
    <w:rsid w:val="00923345"/>
    <w:rsid w:val="009276BF"/>
    <w:rsid w:val="0093513A"/>
    <w:rsid w:val="00937997"/>
    <w:rsid w:val="0094077F"/>
    <w:rsid w:val="00940782"/>
    <w:rsid w:val="00940B94"/>
    <w:rsid w:val="009411FB"/>
    <w:rsid w:val="009425D8"/>
    <w:rsid w:val="00943CDE"/>
    <w:rsid w:val="0094411D"/>
    <w:rsid w:val="009444E5"/>
    <w:rsid w:val="00945AAF"/>
    <w:rsid w:val="00951300"/>
    <w:rsid w:val="00956986"/>
    <w:rsid w:val="00956CAB"/>
    <w:rsid w:val="00957582"/>
    <w:rsid w:val="00957B7D"/>
    <w:rsid w:val="00957DFA"/>
    <w:rsid w:val="00960208"/>
    <w:rsid w:val="00960A7D"/>
    <w:rsid w:val="00963542"/>
    <w:rsid w:val="00963A50"/>
    <w:rsid w:val="00965174"/>
    <w:rsid w:val="00965B8D"/>
    <w:rsid w:val="00966F31"/>
    <w:rsid w:val="009729B1"/>
    <w:rsid w:val="00973B82"/>
    <w:rsid w:val="00974E4F"/>
    <w:rsid w:val="0097569C"/>
    <w:rsid w:val="00977179"/>
    <w:rsid w:val="0098274F"/>
    <w:rsid w:val="00984C57"/>
    <w:rsid w:val="00990405"/>
    <w:rsid w:val="00992189"/>
    <w:rsid w:val="00992D5D"/>
    <w:rsid w:val="009942A6"/>
    <w:rsid w:val="009965EA"/>
    <w:rsid w:val="00997659"/>
    <w:rsid w:val="009A30F6"/>
    <w:rsid w:val="009A449A"/>
    <w:rsid w:val="009A4F55"/>
    <w:rsid w:val="009B0A60"/>
    <w:rsid w:val="009B3B32"/>
    <w:rsid w:val="009C0369"/>
    <w:rsid w:val="009C0ACC"/>
    <w:rsid w:val="009C1944"/>
    <w:rsid w:val="009C293B"/>
    <w:rsid w:val="009C2FAE"/>
    <w:rsid w:val="009C384E"/>
    <w:rsid w:val="009C4920"/>
    <w:rsid w:val="009C5BC5"/>
    <w:rsid w:val="009D0B7D"/>
    <w:rsid w:val="009D5E71"/>
    <w:rsid w:val="009E0600"/>
    <w:rsid w:val="009E111C"/>
    <w:rsid w:val="009E535B"/>
    <w:rsid w:val="009E6BC5"/>
    <w:rsid w:val="009E6D71"/>
    <w:rsid w:val="009E7B46"/>
    <w:rsid w:val="009F0428"/>
    <w:rsid w:val="009F1F00"/>
    <w:rsid w:val="009F2373"/>
    <w:rsid w:val="009F52D2"/>
    <w:rsid w:val="009F5530"/>
    <w:rsid w:val="009F5C21"/>
    <w:rsid w:val="00A0020F"/>
    <w:rsid w:val="00A02EF8"/>
    <w:rsid w:val="00A04A24"/>
    <w:rsid w:val="00A04AEB"/>
    <w:rsid w:val="00A050FC"/>
    <w:rsid w:val="00A11906"/>
    <w:rsid w:val="00A119F9"/>
    <w:rsid w:val="00A11F2E"/>
    <w:rsid w:val="00A1342D"/>
    <w:rsid w:val="00A208A6"/>
    <w:rsid w:val="00A23E91"/>
    <w:rsid w:val="00A26759"/>
    <w:rsid w:val="00A30929"/>
    <w:rsid w:val="00A3327F"/>
    <w:rsid w:val="00A33918"/>
    <w:rsid w:val="00A34053"/>
    <w:rsid w:val="00A35A54"/>
    <w:rsid w:val="00A45F9C"/>
    <w:rsid w:val="00A53B5A"/>
    <w:rsid w:val="00A53D73"/>
    <w:rsid w:val="00A547DB"/>
    <w:rsid w:val="00A54CE4"/>
    <w:rsid w:val="00A55C6D"/>
    <w:rsid w:val="00A560AE"/>
    <w:rsid w:val="00A604F9"/>
    <w:rsid w:val="00A635F6"/>
    <w:rsid w:val="00A64F95"/>
    <w:rsid w:val="00A65652"/>
    <w:rsid w:val="00A66293"/>
    <w:rsid w:val="00A712F9"/>
    <w:rsid w:val="00A72A23"/>
    <w:rsid w:val="00A741A8"/>
    <w:rsid w:val="00A7523B"/>
    <w:rsid w:val="00A7628E"/>
    <w:rsid w:val="00A76DF3"/>
    <w:rsid w:val="00A81A88"/>
    <w:rsid w:val="00A82142"/>
    <w:rsid w:val="00A8566B"/>
    <w:rsid w:val="00A86B2F"/>
    <w:rsid w:val="00A87163"/>
    <w:rsid w:val="00A94A3E"/>
    <w:rsid w:val="00A974D4"/>
    <w:rsid w:val="00AA06C5"/>
    <w:rsid w:val="00AA1E35"/>
    <w:rsid w:val="00AA3F26"/>
    <w:rsid w:val="00AA7572"/>
    <w:rsid w:val="00AB0F8A"/>
    <w:rsid w:val="00AB2259"/>
    <w:rsid w:val="00AB23E3"/>
    <w:rsid w:val="00AB40C5"/>
    <w:rsid w:val="00AB47D7"/>
    <w:rsid w:val="00AC0C32"/>
    <w:rsid w:val="00AC1C0E"/>
    <w:rsid w:val="00AC3BB1"/>
    <w:rsid w:val="00AC54D1"/>
    <w:rsid w:val="00AD00DC"/>
    <w:rsid w:val="00AD158F"/>
    <w:rsid w:val="00AD26ED"/>
    <w:rsid w:val="00AD2C94"/>
    <w:rsid w:val="00AD34B2"/>
    <w:rsid w:val="00AD424E"/>
    <w:rsid w:val="00AD59F4"/>
    <w:rsid w:val="00AE0B34"/>
    <w:rsid w:val="00AE1A59"/>
    <w:rsid w:val="00AE1A6E"/>
    <w:rsid w:val="00AE2F45"/>
    <w:rsid w:val="00AE33A7"/>
    <w:rsid w:val="00AE3F41"/>
    <w:rsid w:val="00AE3F73"/>
    <w:rsid w:val="00AE446B"/>
    <w:rsid w:val="00AE47E0"/>
    <w:rsid w:val="00AE5258"/>
    <w:rsid w:val="00AE7652"/>
    <w:rsid w:val="00AF0B7B"/>
    <w:rsid w:val="00AF1701"/>
    <w:rsid w:val="00AF2FC0"/>
    <w:rsid w:val="00AF4DA4"/>
    <w:rsid w:val="00AF4F3B"/>
    <w:rsid w:val="00AF5ACB"/>
    <w:rsid w:val="00AF5C4E"/>
    <w:rsid w:val="00AF714D"/>
    <w:rsid w:val="00AF77DD"/>
    <w:rsid w:val="00B03B20"/>
    <w:rsid w:val="00B04690"/>
    <w:rsid w:val="00B05AA6"/>
    <w:rsid w:val="00B061C2"/>
    <w:rsid w:val="00B1238F"/>
    <w:rsid w:val="00B1412F"/>
    <w:rsid w:val="00B14887"/>
    <w:rsid w:val="00B15EA1"/>
    <w:rsid w:val="00B16BCF"/>
    <w:rsid w:val="00B200BD"/>
    <w:rsid w:val="00B21FF8"/>
    <w:rsid w:val="00B23367"/>
    <w:rsid w:val="00B249EA"/>
    <w:rsid w:val="00B25316"/>
    <w:rsid w:val="00B254C6"/>
    <w:rsid w:val="00B264DA"/>
    <w:rsid w:val="00B26D0F"/>
    <w:rsid w:val="00B27676"/>
    <w:rsid w:val="00B30D90"/>
    <w:rsid w:val="00B31C1A"/>
    <w:rsid w:val="00B3532A"/>
    <w:rsid w:val="00B354A5"/>
    <w:rsid w:val="00B37E0D"/>
    <w:rsid w:val="00B41656"/>
    <w:rsid w:val="00B41BCC"/>
    <w:rsid w:val="00B42077"/>
    <w:rsid w:val="00B4302E"/>
    <w:rsid w:val="00B43C27"/>
    <w:rsid w:val="00B44439"/>
    <w:rsid w:val="00B53299"/>
    <w:rsid w:val="00B56089"/>
    <w:rsid w:val="00B5654D"/>
    <w:rsid w:val="00B57F92"/>
    <w:rsid w:val="00B60646"/>
    <w:rsid w:val="00B62541"/>
    <w:rsid w:val="00B63059"/>
    <w:rsid w:val="00B64A3E"/>
    <w:rsid w:val="00B70B63"/>
    <w:rsid w:val="00B71DE0"/>
    <w:rsid w:val="00B7480C"/>
    <w:rsid w:val="00B80085"/>
    <w:rsid w:val="00B80771"/>
    <w:rsid w:val="00B80FFE"/>
    <w:rsid w:val="00B846C9"/>
    <w:rsid w:val="00B92D84"/>
    <w:rsid w:val="00B92FB5"/>
    <w:rsid w:val="00B95847"/>
    <w:rsid w:val="00B96F34"/>
    <w:rsid w:val="00B97D14"/>
    <w:rsid w:val="00BA2C29"/>
    <w:rsid w:val="00BA3825"/>
    <w:rsid w:val="00BB0408"/>
    <w:rsid w:val="00BB30B2"/>
    <w:rsid w:val="00BC2A06"/>
    <w:rsid w:val="00BC3377"/>
    <w:rsid w:val="00BC7174"/>
    <w:rsid w:val="00BC7D21"/>
    <w:rsid w:val="00BD100E"/>
    <w:rsid w:val="00BD2C1C"/>
    <w:rsid w:val="00BE317D"/>
    <w:rsid w:val="00BE38CD"/>
    <w:rsid w:val="00BE4C73"/>
    <w:rsid w:val="00BE7014"/>
    <w:rsid w:val="00BF6868"/>
    <w:rsid w:val="00BF695C"/>
    <w:rsid w:val="00BF76E8"/>
    <w:rsid w:val="00C00738"/>
    <w:rsid w:val="00C01759"/>
    <w:rsid w:val="00C07E65"/>
    <w:rsid w:val="00C1502E"/>
    <w:rsid w:val="00C16474"/>
    <w:rsid w:val="00C17897"/>
    <w:rsid w:val="00C214F7"/>
    <w:rsid w:val="00C21864"/>
    <w:rsid w:val="00C236EB"/>
    <w:rsid w:val="00C2465C"/>
    <w:rsid w:val="00C25121"/>
    <w:rsid w:val="00C267B1"/>
    <w:rsid w:val="00C31F83"/>
    <w:rsid w:val="00C35027"/>
    <w:rsid w:val="00C36F80"/>
    <w:rsid w:val="00C402B7"/>
    <w:rsid w:val="00C4099F"/>
    <w:rsid w:val="00C429C4"/>
    <w:rsid w:val="00C433CA"/>
    <w:rsid w:val="00C444A3"/>
    <w:rsid w:val="00C50427"/>
    <w:rsid w:val="00C52246"/>
    <w:rsid w:val="00C62E44"/>
    <w:rsid w:val="00C64366"/>
    <w:rsid w:val="00C74D34"/>
    <w:rsid w:val="00C819FD"/>
    <w:rsid w:val="00C85949"/>
    <w:rsid w:val="00C85ECE"/>
    <w:rsid w:val="00C866AA"/>
    <w:rsid w:val="00C90C4C"/>
    <w:rsid w:val="00C91978"/>
    <w:rsid w:val="00C9478A"/>
    <w:rsid w:val="00C9494E"/>
    <w:rsid w:val="00C956CC"/>
    <w:rsid w:val="00CA20FF"/>
    <w:rsid w:val="00CA3E83"/>
    <w:rsid w:val="00CA3ED3"/>
    <w:rsid w:val="00CA626A"/>
    <w:rsid w:val="00CB4E8E"/>
    <w:rsid w:val="00CB5110"/>
    <w:rsid w:val="00CB5BB9"/>
    <w:rsid w:val="00CB5EF2"/>
    <w:rsid w:val="00CC08DA"/>
    <w:rsid w:val="00CC14E1"/>
    <w:rsid w:val="00CC1DAD"/>
    <w:rsid w:val="00CC2C43"/>
    <w:rsid w:val="00CC3857"/>
    <w:rsid w:val="00CC3894"/>
    <w:rsid w:val="00CC5D47"/>
    <w:rsid w:val="00CC706E"/>
    <w:rsid w:val="00CC7E30"/>
    <w:rsid w:val="00CD1144"/>
    <w:rsid w:val="00CD22C8"/>
    <w:rsid w:val="00CD6446"/>
    <w:rsid w:val="00CD68A8"/>
    <w:rsid w:val="00CD728C"/>
    <w:rsid w:val="00CE1268"/>
    <w:rsid w:val="00CE196C"/>
    <w:rsid w:val="00CE1A96"/>
    <w:rsid w:val="00CE1B63"/>
    <w:rsid w:val="00CE28D9"/>
    <w:rsid w:val="00CE3247"/>
    <w:rsid w:val="00CE4630"/>
    <w:rsid w:val="00CE50F4"/>
    <w:rsid w:val="00CE5374"/>
    <w:rsid w:val="00CE7AD1"/>
    <w:rsid w:val="00CF0B6B"/>
    <w:rsid w:val="00CF1733"/>
    <w:rsid w:val="00CF1BE0"/>
    <w:rsid w:val="00CF1CEF"/>
    <w:rsid w:val="00CF4598"/>
    <w:rsid w:val="00CF46CA"/>
    <w:rsid w:val="00CF4A6D"/>
    <w:rsid w:val="00CF5536"/>
    <w:rsid w:val="00CF6B98"/>
    <w:rsid w:val="00D0043A"/>
    <w:rsid w:val="00D00918"/>
    <w:rsid w:val="00D01CF1"/>
    <w:rsid w:val="00D020ED"/>
    <w:rsid w:val="00D02381"/>
    <w:rsid w:val="00D073C8"/>
    <w:rsid w:val="00D076A7"/>
    <w:rsid w:val="00D10FCC"/>
    <w:rsid w:val="00D16F53"/>
    <w:rsid w:val="00D173EA"/>
    <w:rsid w:val="00D208C2"/>
    <w:rsid w:val="00D257FE"/>
    <w:rsid w:val="00D2646F"/>
    <w:rsid w:val="00D270DE"/>
    <w:rsid w:val="00D312B5"/>
    <w:rsid w:val="00D347A2"/>
    <w:rsid w:val="00D363F6"/>
    <w:rsid w:val="00D40BCF"/>
    <w:rsid w:val="00D45903"/>
    <w:rsid w:val="00D530AC"/>
    <w:rsid w:val="00D55720"/>
    <w:rsid w:val="00D565EF"/>
    <w:rsid w:val="00D640E2"/>
    <w:rsid w:val="00D66D2A"/>
    <w:rsid w:val="00D6722B"/>
    <w:rsid w:val="00D67CE2"/>
    <w:rsid w:val="00D70019"/>
    <w:rsid w:val="00D7268B"/>
    <w:rsid w:val="00D72B71"/>
    <w:rsid w:val="00D74AD5"/>
    <w:rsid w:val="00D74BA7"/>
    <w:rsid w:val="00D765AC"/>
    <w:rsid w:val="00D76FFC"/>
    <w:rsid w:val="00D80CA4"/>
    <w:rsid w:val="00D8224B"/>
    <w:rsid w:val="00D837AE"/>
    <w:rsid w:val="00D8551E"/>
    <w:rsid w:val="00D866C3"/>
    <w:rsid w:val="00D8760D"/>
    <w:rsid w:val="00D87AE8"/>
    <w:rsid w:val="00D901C8"/>
    <w:rsid w:val="00D92314"/>
    <w:rsid w:val="00D92670"/>
    <w:rsid w:val="00D9297E"/>
    <w:rsid w:val="00D96CBF"/>
    <w:rsid w:val="00DA2CE5"/>
    <w:rsid w:val="00DA3A85"/>
    <w:rsid w:val="00DA46F5"/>
    <w:rsid w:val="00DA7F89"/>
    <w:rsid w:val="00DB12A3"/>
    <w:rsid w:val="00DB22C0"/>
    <w:rsid w:val="00DB6B4A"/>
    <w:rsid w:val="00DB7885"/>
    <w:rsid w:val="00DC18F4"/>
    <w:rsid w:val="00DC3054"/>
    <w:rsid w:val="00DC5064"/>
    <w:rsid w:val="00DD036A"/>
    <w:rsid w:val="00DD0C1C"/>
    <w:rsid w:val="00DD1BD3"/>
    <w:rsid w:val="00DD344C"/>
    <w:rsid w:val="00DD4A08"/>
    <w:rsid w:val="00DD63D1"/>
    <w:rsid w:val="00DD700B"/>
    <w:rsid w:val="00DE00E3"/>
    <w:rsid w:val="00DE023A"/>
    <w:rsid w:val="00DE0FB9"/>
    <w:rsid w:val="00DE1129"/>
    <w:rsid w:val="00DE19D7"/>
    <w:rsid w:val="00DE460C"/>
    <w:rsid w:val="00DE6505"/>
    <w:rsid w:val="00DF088F"/>
    <w:rsid w:val="00DF140B"/>
    <w:rsid w:val="00DF34BF"/>
    <w:rsid w:val="00DF381F"/>
    <w:rsid w:val="00DF3FD0"/>
    <w:rsid w:val="00DF6BD0"/>
    <w:rsid w:val="00E05DAF"/>
    <w:rsid w:val="00E06850"/>
    <w:rsid w:val="00E06A92"/>
    <w:rsid w:val="00E11760"/>
    <w:rsid w:val="00E126F3"/>
    <w:rsid w:val="00E136CA"/>
    <w:rsid w:val="00E1438D"/>
    <w:rsid w:val="00E161FC"/>
    <w:rsid w:val="00E17E63"/>
    <w:rsid w:val="00E21627"/>
    <w:rsid w:val="00E2166F"/>
    <w:rsid w:val="00E22087"/>
    <w:rsid w:val="00E235DC"/>
    <w:rsid w:val="00E3217C"/>
    <w:rsid w:val="00E359C5"/>
    <w:rsid w:val="00E36055"/>
    <w:rsid w:val="00E377B0"/>
    <w:rsid w:val="00E41224"/>
    <w:rsid w:val="00E4205A"/>
    <w:rsid w:val="00E4282F"/>
    <w:rsid w:val="00E4298B"/>
    <w:rsid w:val="00E432EE"/>
    <w:rsid w:val="00E43D20"/>
    <w:rsid w:val="00E47CB2"/>
    <w:rsid w:val="00E501E1"/>
    <w:rsid w:val="00E531B6"/>
    <w:rsid w:val="00E53EE3"/>
    <w:rsid w:val="00E542A4"/>
    <w:rsid w:val="00E60B06"/>
    <w:rsid w:val="00E62420"/>
    <w:rsid w:val="00E64885"/>
    <w:rsid w:val="00E673F2"/>
    <w:rsid w:val="00E723E3"/>
    <w:rsid w:val="00E73B2E"/>
    <w:rsid w:val="00E80289"/>
    <w:rsid w:val="00E82BBB"/>
    <w:rsid w:val="00E8330D"/>
    <w:rsid w:val="00E86979"/>
    <w:rsid w:val="00E87B2B"/>
    <w:rsid w:val="00E9575F"/>
    <w:rsid w:val="00E966D3"/>
    <w:rsid w:val="00E9670A"/>
    <w:rsid w:val="00E96F2F"/>
    <w:rsid w:val="00EA2EA9"/>
    <w:rsid w:val="00EA35EA"/>
    <w:rsid w:val="00EA424F"/>
    <w:rsid w:val="00EA4C0A"/>
    <w:rsid w:val="00EA550D"/>
    <w:rsid w:val="00EA69D4"/>
    <w:rsid w:val="00EB2C52"/>
    <w:rsid w:val="00EB3B5C"/>
    <w:rsid w:val="00EB583C"/>
    <w:rsid w:val="00EB5C6D"/>
    <w:rsid w:val="00EC2BAB"/>
    <w:rsid w:val="00EC2DDA"/>
    <w:rsid w:val="00EC3970"/>
    <w:rsid w:val="00EC4737"/>
    <w:rsid w:val="00EC47E0"/>
    <w:rsid w:val="00EC64D5"/>
    <w:rsid w:val="00ED0D01"/>
    <w:rsid w:val="00ED0DCF"/>
    <w:rsid w:val="00ED3B95"/>
    <w:rsid w:val="00ED4437"/>
    <w:rsid w:val="00ED44FF"/>
    <w:rsid w:val="00ED5500"/>
    <w:rsid w:val="00ED6418"/>
    <w:rsid w:val="00ED6CE3"/>
    <w:rsid w:val="00ED7B73"/>
    <w:rsid w:val="00ED7F20"/>
    <w:rsid w:val="00EE0C86"/>
    <w:rsid w:val="00EE1241"/>
    <w:rsid w:val="00EE14D0"/>
    <w:rsid w:val="00EE2F23"/>
    <w:rsid w:val="00EE4D90"/>
    <w:rsid w:val="00EE64ED"/>
    <w:rsid w:val="00EE7243"/>
    <w:rsid w:val="00EE7584"/>
    <w:rsid w:val="00EF12F4"/>
    <w:rsid w:val="00EF2A51"/>
    <w:rsid w:val="00EF4C47"/>
    <w:rsid w:val="00EF5773"/>
    <w:rsid w:val="00EF6127"/>
    <w:rsid w:val="00EF7D56"/>
    <w:rsid w:val="00F00EAE"/>
    <w:rsid w:val="00F03223"/>
    <w:rsid w:val="00F04CD9"/>
    <w:rsid w:val="00F07327"/>
    <w:rsid w:val="00F07BCE"/>
    <w:rsid w:val="00F1114A"/>
    <w:rsid w:val="00F1323B"/>
    <w:rsid w:val="00F16F27"/>
    <w:rsid w:val="00F24571"/>
    <w:rsid w:val="00F2580E"/>
    <w:rsid w:val="00F25F7E"/>
    <w:rsid w:val="00F27B21"/>
    <w:rsid w:val="00F27CBE"/>
    <w:rsid w:val="00F27DB6"/>
    <w:rsid w:val="00F3117D"/>
    <w:rsid w:val="00F32AA8"/>
    <w:rsid w:val="00F346EF"/>
    <w:rsid w:val="00F35A8F"/>
    <w:rsid w:val="00F36AC0"/>
    <w:rsid w:val="00F37AB1"/>
    <w:rsid w:val="00F40EFC"/>
    <w:rsid w:val="00F44B58"/>
    <w:rsid w:val="00F50EFD"/>
    <w:rsid w:val="00F530EA"/>
    <w:rsid w:val="00F53909"/>
    <w:rsid w:val="00F5593F"/>
    <w:rsid w:val="00F565CF"/>
    <w:rsid w:val="00F63BA6"/>
    <w:rsid w:val="00F645B7"/>
    <w:rsid w:val="00F64E9E"/>
    <w:rsid w:val="00F65A83"/>
    <w:rsid w:val="00F66F8E"/>
    <w:rsid w:val="00F70388"/>
    <w:rsid w:val="00F70F0B"/>
    <w:rsid w:val="00F716CB"/>
    <w:rsid w:val="00F71A0F"/>
    <w:rsid w:val="00F814BD"/>
    <w:rsid w:val="00F81C04"/>
    <w:rsid w:val="00F82D52"/>
    <w:rsid w:val="00F85F7E"/>
    <w:rsid w:val="00F9059C"/>
    <w:rsid w:val="00F92615"/>
    <w:rsid w:val="00F927D5"/>
    <w:rsid w:val="00F92DF0"/>
    <w:rsid w:val="00F958FA"/>
    <w:rsid w:val="00F963A0"/>
    <w:rsid w:val="00F9647D"/>
    <w:rsid w:val="00F96A9A"/>
    <w:rsid w:val="00FA0008"/>
    <w:rsid w:val="00FA0023"/>
    <w:rsid w:val="00FA06DD"/>
    <w:rsid w:val="00FA27C5"/>
    <w:rsid w:val="00FA5A21"/>
    <w:rsid w:val="00FB2694"/>
    <w:rsid w:val="00FB26B2"/>
    <w:rsid w:val="00FC04D3"/>
    <w:rsid w:val="00FC08AF"/>
    <w:rsid w:val="00FC1607"/>
    <w:rsid w:val="00FC2159"/>
    <w:rsid w:val="00FC4531"/>
    <w:rsid w:val="00FC5750"/>
    <w:rsid w:val="00FC6DC7"/>
    <w:rsid w:val="00FC7E9B"/>
    <w:rsid w:val="00FD077D"/>
    <w:rsid w:val="00FD159D"/>
    <w:rsid w:val="00FD2B8C"/>
    <w:rsid w:val="00FD416E"/>
    <w:rsid w:val="00FD5F34"/>
    <w:rsid w:val="00FE133C"/>
    <w:rsid w:val="00FE1F67"/>
    <w:rsid w:val="00FE25AC"/>
    <w:rsid w:val="00FE37E4"/>
    <w:rsid w:val="00FE630B"/>
    <w:rsid w:val="00FE6CB9"/>
    <w:rsid w:val="00FE6DE3"/>
    <w:rsid w:val="00FE7105"/>
    <w:rsid w:val="00FF1F41"/>
    <w:rsid w:val="00FF5BFA"/>
    <w:rsid w:val="00FF64B8"/>
    <w:rsid w:val="00F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82"/>
    <w:rPr>
      <w:rFonts w:ascii="Tahoma" w:hAnsi="Tahoma" w:cs="Tahoma"/>
      <w:sz w:val="16"/>
      <w:szCs w:val="16"/>
    </w:rPr>
  </w:style>
  <w:style w:type="paragraph" w:styleId="ListParagraph">
    <w:name w:val="List Paragraph"/>
    <w:basedOn w:val="Normal"/>
    <w:uiPriority w:val="34"/>
    <w:qFormat/>
    <w:rsid w:val="008C6843"/>
    <w:pPr>
      <w:ind w:left="720"/>
      <w:contextualSpacing/>
    </w:pPr>
  </w:style>
  <w:style w:type="paragraph" w:styleId="Header">
    <w:name w:val="header"/>
    <w:basedOn w:val="Normal"/>
    <w:link w:val="HeaderChar"/>
    <w:uiPriority w:val="99"/>
    <w:unhideWhenUsed/>
    <w:rsid w:val="008C3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70C"/>
  </w:style>
  <w:style w:type="paragraph" w:styleId="Footer">
    <w:name w:val="footer"/>
    <w:basedOn w:val="Normal"/>
    <w:link w:val="FooterChar"/>
    <w:uiPriority w:val="99"/>
    <w:unhideWhenUsed/>
    <w:rsid w:val="008C3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7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82"/>
    <w:rPr>
      <w:rFonts w:ascii="Tahoma" w:hAnsi="Tahoma" w:cs="Tahoma"/>
      <w:sz w:val="16"/>
      <w:szCs w:val="16"/>
    </w:rPr>
  </w:style>
  <w:style w:type="paragraph" w:styleId="ListParagraph">
    <w:name w:val="List Paragraph"/>
    <w:basedOn w:val="Normal"/>
    <w:uiPriority w:val="34"/>
    <w:qFormat/>
    <w:rsid w:val="008C6843"/>
    <w:pPr>
      <w:ind w:left="720"/>
      <w:contextualSpacing/>
    </w:pPr>
  </w:style>
  <w:style w:type="paragraph" w:styleId="Header">
    <w:name w:val="header"/>
    <w:basedOn w:val="Normal"/>
    <w:link w:val="HeaderChar"/>
    <w:uiPriority w:val="99"/>
    <w:unhideWhenUsed/>
    <w:rsid w:val="008C3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70C"/>
  </w:style>
  <w:style w:type="paragraph" w:styleId="Footer">
    <w:name w:val="footer"/>
    <w:basedOn w:val="Normal"/>
    <w:link w:val="FooterChar"/>
    <w:uiPriority w:val="99"/>
    <w:unhideWhenUsed/>
    <w:rsid w:val="008C3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72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3" Type="http://schemas.microsoft.com/office/2007/relationships/stylesWithEffects" Target="stylesWithEffect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2114AA19-2697-4917-9F8F-FC1D03C46E0D@pakeman.loca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image" Target="cid:2114AA19-2697-4917-9F8F-FC1D03C46E0D@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Layla Rafferty</dc:creator>
  <cp:lastModifiedBy>ebonnin</cp:lastModifiedBy>
  <cp:revision>2</cp:revision>
  <cp:lastPrinted>2015-01-13T14:36:00Z</cp:lastPrinted>
  <dcterms:created xsi:type="dcterms:W3CDTF">2022-01-11T20:21:00Z</dcterms:created>
  <dcterms:modified xsi:type="dcterms:W3CDTF">2022-01-11T20:21:00Z</dcterms:modified>
</cp:coreProperties>
</file>